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05537">
        <w:trPr>
          <w:cantSplit/>
        </w:trPr>
        <w:tc>
          <w:tcPr>
            <w:tcW w:w="10206" w:type="dxa"/>
            <w:vAlign w:val="bottom"/>
          </w:tcPr>
          <w:p w:rsidR="00905537" w:rsidRDefault="00905537" w:rsidP="00A331A6">
            <w:pPr>
              <w:tabs>
                <w:tab w:val="left" w:pos="3048"/>
                <w:tab w:val="right" w:pos="4537"/>
              </w:tabs>
              <w:spacing w:before="360" w:after="20"/>
              <w:ind w:left="-68" w:right="-68"/>
              <w:rPr>
                <w:b/>
                <w:sz w:val="36"/>
              </w:rPr>
            </w:pPr>
            <w:r>
              <w:rPr>
                <w:b/>
                <w:sz w:val="36"/>
              </w:rPr>
              <w:t>Angaben zu den Zonenvorschriften</w:t>
            </w:r>
          </w:p>
        </w:tc>
      </w:tr>
    </w:tbl>
    <w:p w:rsidR="00905537" w:rsidRDefault="00905537">
      <w:pPr>
        <w:tabs>
          <w:tab w:val="right" w:pos="10204"/>
        </w:tabs>
        <w:spacing w:before="60" w:after="120"/>
        <w:ind w:left="2977" w:hanging="2977"/>
        <w:rPr>
          <w:sz w:val="18"/>
        </w:rPr>
      </w:pPr>
      <w:r>
        <w:rPr>
          <w:sz w:val="18"/>
        </w:rPr>
        <w:t>für Neu- und Umbauten, Anbauten, Zweckänderungen, Vorabklärungen</w:t>
      </w:r>
      <w:r>
        <w:rPr>
          <w:sz w:val="18"/>
        </w:rPr>
        <w:tab/>
        <w:t xml:space="preserve">Dieses Formular </w:t>
      </w:r>
      <w:r w:rsidR="002C3B0A">
        <w:rPr>
          <w:b/>
          <w:sz w:val="18"/>
          <w:u w:val="single"/>
        </w:rPr>
        <w:t>3</w:t>
      </w:r>
      <w:r>
        <w:rPr>
          <w:b/>
          <w:sz w:val="18"/>
          <w:u w:val="single"/>
        </w:rPr>
        <w:t>-fach</w:t>
      </w:r>
      <w:r>
        <w:rPr>
          <w:sz w:val="18"/>
        </w:rPr>
        <w:t xml:space="preserve"> einreichen</w:t>
      </w:r>
    </w:p>
    <w:p w:rsidR="00905537" w:rsidRDefault="00905537">
      <w:pPr>
        <w:spacing w:after="120"/>
        <w:rPr>
          <w:sz w:val="18"/>
        </w:rPr>
      </w:pPr>
      <w:r>
        <w:rPr>
          <w:b/>
        </w:rPr>
        <w:t>Projekt</w:t>
      </w: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1418"/>
        <w:gridCol w:w="57"/>
        <w:gridCol w:w="6692"/>
      </w:tblGrid>
      <w:tr w:rsidR="00905537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ind w:left="-18"/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6692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ind w:left="-18"/>
              <w:rPr>
                <w:sz w:val="18"/>
              </w:rPr>
            </w:pPr>
            <w:r>
              <w:rPr>
                <w:sz w:val="18"/>
              </w:rPr>
              <w:t>Projektdaten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1418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Parzellen-Nr.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6692" w:type="dxa"/>
            <w:shd w:val="pct5" w:color="auto" w:fill="FFFFFF"/>
            <w:vAlign w:val="bottom"/>
          </w:tcPr>
          <w:p w:rsidR="00905537" w:rsidRDefault="002932B8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bookmarkStart w:id="0" w:name="_GoBack"/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bookmarkEnd w:id="0"/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B7F67">
        <w:trPr>
          <w:cantSplit/>
          <w:trHeight w:hRule="exact" w:val="30"/>
        </w:trPr>
        <w:tc>
          <w:tcPr>
            <w:tcW w:w="1985" w:type="dxa"/>
            <w:vAlign w:val="bottom"/>
          </w:tcPr>
          <w:p w:rsidR="00FB7F67" w:rsidRDefault="00FB7F67" w:rsidP="00E93C00">
            <w:pPr>
              <w:ind w:left="-18"/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bottom"/>
          </w:tcPr>
          <w:p w:rsidR="00FB7F67" w:rsidRDefault="00FB7F67" w:rsidP="00E93C00">
            <w:pPr>
              <w:rPr>
                <w:sz w:val="2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bottom"/>
          </w:tcPr>
          <w:p w:rsidR="00FB7F67" w:rsidRDefault="00FB7F67" w:rsidP="00E93C00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FB7F67" w:rsidRDefault="00FB7F67" w:rsidP="00E93C00">
            <w:pPr>
              <w:rPr>
                <w:sz w:val="2"/>
              </w:rPr>
            </w:pPr>
          </w:p>
        </w:tc>
        <w:tc>
          <w:tcPr>
            <w:tcW w:w="6692" w:type="dxa"/>
            <w:tcBorders>
              <w:bottom w:val="single" w:sz="2" w:space="0" w:color="auto"/>
            </w:tcBorders>
            <w:vAlign w:val="bottom"/>
          </w:tcPr>
          <w:p w:rsidR="00FB7F67" w:rsidRDefault="00FB7F67" w:rsidP="00E93C00">
            <w:pPr>
              <w:rPr>
                <w:sz w:val="2"/>
              </w:rPr>
            </w:pPr>
          </w:p>
        </w:tc>
      </w:tr>
      <w:tr w:rsidR="00FB7F67">
        <w:trPr>
          <w:cantSplit/>
          <w:trHeight w:hRule="exact" w:val="30"/>
        </w:trPr>
        <w:tc>
          <w:tcPr>
            <w:tcW w:w="1985" w:type="dxa"/>
            <w:vAlign w:val="bottom"/>
          </w:tcPr>
          <w:p w:rsidR="00FB7F67" w:rsidRDefault="00FB7F67" w:rsidP="00E93C00">
            <w:pPr>
              <w:ind w:left="-18"/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bottom"/>
          </w:tcPr>
          <w:p w:rsidR="00FB7F67" w:rsidRDefault="00FB7F67" w:rsidP="00E93C00">
            <w:pPr>
              <w:rPr>
                <w:sz w:val="2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vAlign w:val="bottom"/>
          </w:tcPr>
          <w:p w:rsidR="00FB7F67" w:rsidRDefault="00FB7F67" w:rsidP="00E93C00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FB7F67" w:rsidRDefault="00FB7F67" w:rsidP="00E93C00">
            <w:pPr>
              <w:rPr>
                <w:sz w:val="2"/>
              </w:rPr>
            </w:pPr>
          </w:p>
        </w:tc>
        <w:tc>
          <w:tcPr>
            <w:tcW w:w="6692" w:type="dxa"/>
            <w:tcBorders>
              <w:top w:val="single" w:sz="2" w:space="0" w:color="auto"/>
            </w:tcBorders>
            <w:vAlign w:val="bottom"/>
          </w:tcPr>
          <w:p w:rsidR="00FB7F67" w:rsidRDefault="00FB7F67" w:rsidP="00E93C00">
            <w:pPr>
              <w:rPr>
                <w:sz w:val="2"/>
              </w:rPr>
            </w:pPr>
          </w:p>
        </w:tc>
      </w:tr>
      <w:tr w:rsidR="00FB7F6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FB7F67" w:rsidRDefault="00FB7F67" w:rsidP="00E93C00">
            <w:pPr>
              <w:ind w:left="-18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FB7F67" w:rsidRDefault="00FB7F67" w:rsidP="00E93C00">
            <w:pPr>
              <w:rPr>
                <w:sz w:val="18"/>
              </w:rPr>
            </w:pPr>
          </w:p>
        </w:tc>
        <w:tc>
          <w:tcPr>
            <w:tcW w:w="1418" w:type="dxa"/>
            <w:vAlign w:val="bottom"/>
          </w:tcPr>
          <w:p w:rsidR="00FB7F67" w:rsidRDefault="00FB7F67" w:rsidP="00E93C00">
            <w:pPr>
              <w:rPr>
                <w:sz w:val="18"/>
              </w:rPr>
            </w:pPr>
            <w:r>
              <w:rPr>
                <w:sz w:val="18"/>
              </w:rPr>
              <w:t>Strasse + Nr.</w:t>
            </w:r>
          </w:p>
        </w:tc>
        <w:tc>
          <w:tcPr>
            <w:tcW w:w="57" w:type="dxa"/>
            <w:vAlign w:val="bottom"/>
          </w:tcPr>
          <w:p w:rsidR="00FB7F67" w:rsidRDefault="00FB7F67" w:rsidP="00E93C00">
            <w:pPr>
              <w:rPr>
                <w:sz w:val="18"/>
              </w:rPr>
            </w:pPr>
          </w:p>
        </w:tc>
        <w:tc>
          <w:tcPr>
            <w:tcW w:w="6692" w:type="dxa"/>
            <w:shd w:val="pct5" w:color="auto" w:fill="FFFFFF"/>
            <w:vAlign w:val="bottom"/>
          </w:tcPr>
          <w:p w:rsidR="00FB7F67" w:rsidRDefault="00FB7F67" w:rsidP="00E93C00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ind w:left="-18"/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6692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ind w:left="-18"/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6692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ind w:left="-18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1418" w:type="dxa"/>
            <w:vAlign w:val="bottom"/>
          </w:tcPr>
          <w:p w:rsidR="00905537" w:rsidRDefault="006D381D">
            <w:pPr>
              <w:rPr>
                <w:sz w:val="18"/>
              </w:rPr>
            </w:pPr>
            <w:r>
              <w:rPr>
                <w:sz w:val="18"/>
              </w:rPr>
              <w:t>PLZ/Ort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6692" w:type="dxa"/>
            <w:shd w:val="pct5" w:color="auto" w:fill="FFFFFF"/>
            <w:vAlign w:val="bottom"/>
          </w:tcPr>
          <w:p w:rsidR="00905537" w:rsidRDefault="002932B8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ind w:left="-18"/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6692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ind w:left="-18"/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6692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ind w:left="-18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1418" w:type="dxa"/>
            <w:vAlign w:val="bottom"/>
          </w:tcPr>
          <w:p w:rsidR="00905537" w:rsidRDefault="00037C48">
            <w:pPr>
              <w:rPr>
                <w:sz w:val="18"/>
              </w:rPr>
            </w:pPr>
            <w:r>
              <w:rPr>
                <w:sz w:val="18"/>
              </w:rPr>
              <w:t>Gesuchsteller</w:t>
            </w:r>
            <w:r w:rsidR="00946AC9">
              <w:rPr>
                <w:sz w:val="18"/>
              </w:rPr>
              <w:t>/i</w:t>
            </w:r>
            <w:r>
              <w:rPr>
                <w:sz w:val="18"/>
              </w:rPr>
              <w:t>n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6692" w:type="dxa"/>
            <w:shd w:val="pct5" w:color="auto" w:fill="FFFFFF"/>
            <w:vAlign w:val="bottom"/>
          </w:tcPr>
          <w:p w:rsidR="00905537" w:rsidRDefault="002932B8">
            <w:pPr>
              <w:rPr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</w:rPr>
            </w:r>
            <w:r>
              <w:rPr>
                <w:b/>
                <w:snapToGrid w:val="0"/>
                <w:color w:val="000000"/>
                <w:sz w:val="18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ind w:left="-18"/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6692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</w:tr>
    </w:tbl>
    <w:p w:rsidR="00905537" w:rsidRDefault="00905537">
      <w:pPr>
        <w:rPr>
          <w:sz w:val="16"/>
        </w:rPr>
      </w:pP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3459"/>
        <w:gridCol w:w="340"/>
        <w:gridCol w:w="57"/>
        <w:gridCol w:w="964"/>
        <w:gridCol w:w="397"/>
        <w:gridCol w:w="57"/>
        <w:gridCol w:w="57"/>
        <w:gridCol w:w="964"/>
        <w:gridCol w:w="397"/>
        <w:gridCol w:w="57"/>
        <w:gridCol w:w="57"/>
        <w:gridCol w:w="964"/>
        <w:gridCol w:w="397"/>
      </w:tblGrid>
      <w:tr w:rsidR="00905537">
        <w:trPr>
          <w:cantSplit/>
        </w:trPr>
        <w:tc>
          <w:tcPr>
            <w:tcW w:w="5501" w:type="dxa"/>
            <w:gridSpan w:val="3"/>
            <w:vAlign w:val="bottom"/>
          </w:tcPr>
          <w:p w:rsidR="00905537" w:rsidRDefault="00905537">
            <w:r>
              <w:rPr>
                <w:b/>
              </w:rPr>
              <w:t>Anrechenbare Parzellenfläche</w:t>
            </w:r>
          </w:p>
        </w:tc>
        <w:tc>
          <w:tcPr>
            <w:tcW w:w="340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2835" w:type="dxa"/>
            <w:gridSpan w:val="6"/>
            <w:vAlign w:val="bottom"/>
          </w:tcPr>
          <w:p w:rsidR="00905537" w:rsidRDefault="005B1165">
            <w:pPr>
              <w:rPr>
                <w:sz w:val="16"/>
              </w:rPr>
            </w:pPr>
            <w:r>
              <w:rPr>
                <w:sz w:val="16"/>
              </w:rPr>
              <w:t>GB-Nr.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1361" w:type="dxa"/>
            <w:gridSpan w:val="2"/>
            <w:vAlign w:val="bottom"/>
          </w:tcPr>
          <w:p w:rsidR="00905537" w:rsidRDefault="00905537">
            <w:pPr>
              <w:rPr>
                <w:sz w:val="16"/>
              </w:rPr>
            </w:pPr>
            <w:r>
              <w:rPr>
                <w:sz w:val="16"/>
              </w:rPr>
              <w:t>Prüfergebnis</w:t>
            </w:r>
            <w:r>
              <w:rPr>
                <w:sz w:val="16"/>
              </w:rPr>
              <w:br/>
              <w:t>Gemeinde</w:t>
            </w:r>
          </w:p>
        </w:tc>
      </w:tr>
      <w:tr w:rsidR="00905537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3459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jc w:val="center"/>
              <w:rPr>
                <w:sz w:val="6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tcBorders>
              <w:left w:val="nil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59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Parzellenflächen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459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Stammparzelle</w:t>
            </w:r>
          </w:p>
        </w:tc>
        <w:tc>
          <w:tcPr>
            <w:tcW w:w="340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Nr.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  <w:shd w:val="pct5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  <w:shd w:val="pct5" w:color="auto" w:fill="auto"/>
              </w:rPr>
              <w:instrText xml:space="preserve"> FORMTEXT </w:instrText>
            </w:r>
            <w:r>
              <w:rPr>
                <w:snapToGrid w:val="0"/>
                <w:sz w:val="16"/>
                <w:shd w:val="pct5" w:color="auto" w:fill="auto"/>
              </w:rPr>
            </w:r>
            <w:r>
              <w:rPr>
                <w:snapToGrid w:val="0"/>
                <w:sz w:val="16"/>
                <w:shd w:val="pct5" w:color="auto" w:fill="auto"/>
              </w:rPr>
              <w:fldChar w:fldCharType="separate"/>
            </w:r>
            <w:r>
              <w:rPr>
                <w:noProof/>
                <w:snapToGrid w:val="0"/>
                <w:sz w:val="16"/>
                <w:shd w:val="pct5" w:color="auto" w:fill="auto"/>
              </w:rPr>
              <w:t> </w:t>
            </w:r>
            <w:r>
              <w:rPr>
                <w:noProof/>
                <w:snapToGrid w:val="0"/>
                <w:sz w:val="16"/>
                <w:shd w:val="pct5" w:color="auto" w:fill="auto"/>
              </w:rPr>
              <w:t> </w:t>
            </w:r>
            <w:r>
              <w:rPr>
                <w:noProof/>
                <w:snapToGrid w:val="0"/>
                <w:sz w:val="16"/>
                <w:shd w:val="pct5" w:color="auto" w:fill="auto"/>
              </w:rPr>
              <w:t> </w:t>
            </w:r>
            <w:r>
              <w:rPr>
                <w:noProof/>
                <w:snapToGrid w:val="0"/>
                <w:sz w:val="16"/>
                <w:shd w:val="pct5" w:color="auto" w:fill="auto"/>
              </w:rPr>
              <w:t> </w:t>
            </w:r>
            <w:r>
              <w:rPr>
                <w:noProof/>
                <w:snapToGrid w:val="0"/>
                <w:sz w:val="16"/>
                <w:shd w:val="pct5" w:color="auto" w:fill="auto"/>
              </w:rPr>
              <w:t> </w:t>
            </w:r>
            <w:r>
              <w:rPr>
                <w:snapToGrid w:val="0"/>
                <w:sz w:val="16"/>
                <w:shd w:val="pct5" w:color="auto" w:fill="auto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5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59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459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Anmerkungsgrundstücke</w:t>
            </w:r>
          </w:p>
        </w:tc>
        <w:tc>
          <w:tcPr>
            <w:tcW w:w="340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Nr.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5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59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459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Strassenanteile, etc.</w:t>
            </w:r>
          </w:p>
        </w:tc>
        <w:tc>
          <w:tcPr>
            <w:tcW w:w="340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Nr.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5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59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459" w:type="dxa"/>
            <w:shd w:val="pct5" w:color="auto" w:fill="auto"/>
            <w:vAlign w:val="bottom"/>
          </w:tcPr>
          <w:p w:rsidR="00905537" w:rsidRDefault="002932B8">
            <w:pPr>
              <w:rPr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</w:rPr>
            </w:r>
            <w:r>
              <w:rPr>
                <w:b/>
                <w:snapToGrid w:val="0"/>
                <w:color w:val="000000"/>
                <w:sz w:val="18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340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Nr.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5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  <w:r>
              <w:rPr>
                <w:sz w:val="2"/>
              </w:rPr>
              <w:t>yy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59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459" w:type="dxa"/>
            <w:shd w:val="pct5" w:color="auto" w:fill="auto"/>
            <w:vAlign w:val="bottom"/>
          </w:tcPr>
          <w:p w:rsidR="00905537" w:rsidRDefault="002932B8">
            <w:pPr>
              <w:rPr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</w:rPr>
            </w:r>
            <w:r>
              <w:rPr>
                <w:b/>
                <w:snapToGrid w:val="0"/>
                <w:color w:val="000000"/>
                <w:sz w:val="18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340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Nr.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5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59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459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b/>
                <w:sz w:val="18"/>
              </w:rPr>
              <w:t>Total anrechenbare Parzellenfläche</w:t>
            </w:r>
          </w:p>
        </w:tc>
        <w:tc>
          <w:tcPr>
            <w:tcW w:w="340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>
              <w:rPr>
                <w:b/>
                <w:sz w:val="18"/>
                <w:vertAlign w:val="superscript"/>
              </w:rPr>
              <w:t>2</w:t>
            </w:r>
          </w:p>
        </w:tc>
      </w:tr>
      <w:tr w:rsidR="00905537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59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</w:tbl>
    <w:p w:rsidR="00905537" w:rsidRDefault="00905537">
      <w:pPr>
        <w:rPr>
          <w:sz w:val="16"/>
        </w:rPr>
      </w:pP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3799"/>
        <w:gridCol w:w="57"/>
        <w:gridCol w:w="964"/>
        <w:gridCol w:w="397"/>
        <w:gridCol w:w="57"/>
        <w:gridCol w:w="57"/>
        <w:gridCol w:w="964"/>
        <w:gridCol w:w="397"/>
        <w:gridCol w:w="56"/>
        <w:gridCol w:w="58"/>
        <w:gridCol w:w="964"/>
        <w:gridCol w:w="397"/>
      </w:tblGrid>
      <w:tr w:rsidR="00905537">
        <w:trPr>
          <w:cantSplit/>
          <w:trHeight w:val="375"/>
        </w:trPr>
        <w:tc>
          <w:tcPr>
            <w:tcW w:w="5841" w:type="dxa"/>
            <w:gridSpan w:val="3"/>
            <w:vAlign w:val="bottom"/>
          </w:tcPr>
          <w:p w:rsidR="00905537" w:rsidRDefault="00905537">
            <w:r>
              <w:rPr>
                <w:b/>
              </w:rPr>
              <w:t>Angaben zum Projekt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1361" w:type="dxa"/>
            <w:gridSpan w:val="2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6"/>
              </w:rPr>
              <w:t>Daten gemäss</w:t>
            </w:r>
            <w:r>
              <w:rPr>
                <w:sz w:val="16"/>
              </w:rPr>
              <w:br/>
              <w:t>Zonenreglement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1361" w:type="dxa"/>
            <w:gridSpan w:val="2"/>
            <w:vAlign w:val="bottom"/>
          </w:tcPr>
          <w:p w:rsidR="00905537" w:rsidRDefault="00905537">
            <w:pPr>
              <w:rPr>
                <w:sz w:val="16"/>
              </w:rPr>
            </w:pPr>
            <w:r>
              <w:rPr>
                <w:sz w:val="16"/>
              </w:rPr>
              <w:t>Daten</w:t>
            </w:r>
            <w:r>
              <w:rPr>
                <w:sz w:val="16"/>
              </w:rPr>
              <w:br/>
              <w:t>projektbezogen</w:t>
            </w:r>
          </w:p>
        </w:tc>
        <w:tc>
          <w:tcPr>
            <w:tcW w:w="56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8" w:type="dxa"/>
            <w:tcBorders>
              <w:bottom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1361" w:type="dxa"/>
            <w:gridSpan w:val="2"/>
            <w:vAlign w:val="bottom"/>
          </w:tcPr>
          <w:p w:rsidR="00905537" w:rsidRDefault="00905537">
            <w:pPr>
              <w:rPr>
                <w:sz w:val="16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jc w:val="center"/>
              <w:rPr>
                <w:sz w:val="6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56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8" w:type="dxa"/>
            <w:tcBorders>
              <w:left w:val="nil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6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8" w:type="dxa"/>
            <w:tcBorders>
              <w:left w:val="nil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Parzellendaten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Zone gemäss kommunalem Zonenplan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0B2E41" w:rsidP="000B2E41">
            <w:pPr>
              <w:ind w:left="108"/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56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8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3B2A3F">
            <w:pPr>
              <w:rPr>
                <w:sz w:val="2"/>
              </w:rPr>
            </w:pPr>
            <w:r>
              <w:rPr>
                <w:sz w:val="2"/>
              </w:rPr>
              <w:t xml:space="preserve"> </w:t>
            </w:r>
            <w:r w:rsidR="00905537">
              <w:rPr>
                <w:sz w:val="2"/>
              </w:rPr>
              <w:t>y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6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8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6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8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Vollgeschosszahl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56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8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6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8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6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8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Wohnungen pro Baukörper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56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8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6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8" w:type="dxa"/>
            <w:tcBorders>
              <w:left w:val="nil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</w:tbl>
    <w:p w:rsidR="00905537" w:rsidRDefault="00905537">
      <w:pPr>
        <w:rPr>
          <w:sz w:val="16"/>
        </w:rPr>
      </w:pP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3799"/>
        <w:gridCol w:w="57"/>
        <w:gridCol w:w="964"/>
        <w:gridCol w:w="397"/>
        <w:gridCol w:w="57"/>
        <w:gridCol w:w="57"/>
        <w:gridCol w:w="964"/>
        <w:gridCol w:w="397"/>
        <w:gridCol w:w="57"/>
        <w:gridCol w:w="57"/>
        <w:gridCol w:w="964"/>
        <w:gridCol w:w="397"/>
      </w:tblGrid>
      <w:tr w:rsidR="00905537">
        <w:trPr>
          <w:cantSplit/>
          <w:trHeight w:hRule="exact" w:val="240"/>
        </w:trPr>
        <w:tc>
          <w:tcPr>
            <w:tcW w:w="5841" w:type="dxa"/>
            <w:gridSpan w:val="3"/>
            <w:vAlign w:val="bottom"/>
          </w:tcPr>
          <w:p w:rsidR="00905537" w:rsidRDefault="00905537">
            <w:r>
              <w:rPr>
                <w:b/>
              </w:rPr>
              <w:t>Bauliche Nutzung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4311" w:type="dxa"/>
            <w:gridSpan w:val="10"/>
            <w:vAlign w:val="bottom"/>
          </w:tcPr>
          <w:p w:rsidR="00905537" w:rsidRDefault="00905537">
            <w:pPr>
              <w:rPr>
                <w:sz w:val="16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jc w:val="center"/>
              <w:rPr>
                <w:sz w:val="6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tcBorders>
              <w:left w:val="nil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</w:tr>
      <w:tr w:rsidR="00905537">
        <w:trPr>
          <w:cantSplit/>
          <w:trHeight w:hRule="exact" w:val="40"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B86D98">
        <w:trPr>
          <w:cantSplit/>
          <w:trHeight w:hRule="exact" w:val="220"/>
        </w:trPr>
        <w:tc>
          <w:tcPr>
            <w:tcW w:w="1985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B86D98" w:rsidRDefault="00B86D98" w:rsidP="00E94A0D">
            <w:pPr>
              <w:rPr>
                <w:sz w:val="18"/>
              </w:rPr>
            </w:pPr>
            <w:r>
              <w:rPr>
                <w:sz w:val="18"/>
              </w:rPr>
              <w:t>Minimale Grünfläche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B86D98" w:rsidRDefault="00B86D98" w:rsidP="00B86D9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B86D98" w:rsidRDefault="00B86D98" w:rsidP="00D54C36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B86D98" w:rsidRDefault="00B86D98" w:rsidP="00B86D98">
            <w:pPr>
              <w:jc w:val="right"/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B86D98">
        <w:trPr>
          <w:cantSplit/>
          <w:trHeight w:hRule="exact" w:val="40"/>
        </w:trPr>
        <w:tc>
          <w:tcPr>
            <w:tcW w:w="1985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86D98" w:rsidRDefault="00B86D98" w:rsidP="00D54C36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</w:tr>
      <w:tr w:rsidR="00B86D98">
        <w:trPr>
          <w:cantSplit/>
          <w:trHeight w:hRule="exact" w:val="40"/>
        </w:trPr>
        <w:tc>
          <w:tcPr>
            <w:tcW w:w="1985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</w:tr>
      <w:tr w:rsidR="00B86D98">
        <w:trPr>
          <w:cantSplit/>
          <w:trHeight w:hRule="exact" w:val="220"/>
        </w:trPr>
        <w:tc>
          <w:tcPr>
            <w:tcW w:w="1985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B86D98" w:rsidRDefault="00B86D98" w:rsidP="00B86D98">
            <w:pPr>
              <w:rPr>
                <w:sz w:val="18"/>
              </w:rPr>
            </w:pPr>
            <w:r>
              <w:rPr>
                <w:sz w:val="18"/>
              </w:rPr>
              <w:t>Maximal bebaubare Fläche</w:t>
            </w: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</w:p>
        </w:tc>
        <w:tc>
          <w:tcPr>
            <w:tcW w:w="397" w:type="dxa"/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B86D98" w:rsidRDefault="00B86D98" w:rsidP="00B86D9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B86D98" w:rsidRDefault="00B86D98" w:rsidP="00D54C36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B86D98" w:rsidRDefault="00B86D98" w:rsidP="00B86D98">
            <w:pPr>
              <w:jc w:val="right"/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B86D98">
        <w:trPr>
          <w:cantSplit/>
          <w:trHeight w:hRule="exact" w:val="40"/>
        </w:trPr>
        <w:tc>
          <w:tcPr>
            <w:tcW w:w="1985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86D98" w:rsidRDefault="00B86D98" w:rsidP="00D54C36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</w:tr>
      <w:tr w:rsidR="00B86D98">
        <w:trPr>
          <w:cantSplit/>
          <w:trHeight w:hRule="exact" w:val="40"/>
        </w:trPr>
        <w:tc>
          <w:tcPr>
            <w:tcW w:w="1985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</w:tr>
      <w:tr w:rsidR="00B86D98">
        <w:trPr>
          <w:cantSplit/>
          <w:trHeight w:hRule="exact" w:val="220"/>
        </w:trPr>
        <w:tc>
          <w:tcPr>
            <w:tcW w:w="1985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B86D98" w:rsidRDefault="00B86D98">
            <w:pPr>
              <w:rPr>
                <w:sz w:val="18"/>
              </w:rPr>
            </w:pPr>
            <w:r>
              <w:rPr>
                <w:sz w:val="18"/>
              </w:rPr>
              <w:t>Bestehende, Gebäude und Hartbelagflächen</w:t>
            </w: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</w:p>
        </w:tc>
        <w:tc>
          <w:tcPr>
            <w:tcW w:w="397" w:type="dxa"/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B86D98">
        <w:trPr>
          <w:cantSplit/>
          <w:trHeight w:hRule="exact" w:val="40"/>
        </w:trPr>
        <w:tc>
          <w:tcPr>
            <w:tcW w:w="1985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</w:tr>
      <w:tr w:rsidR="00B86D98">
        <w:trPr>
          <w:cantSplit/>
          <w:trHeight w:hRule="exact" w:val="40"/>
        </w:trPr>
        <w:tc>
          <w:tcPr>
            <w:tcW w:w="1985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</w:tr>
      <w:tr w:rsidR="00B86D98">
        <w:trPr>
          <w:cantSplit/>
          <w:trHeight w:hRule="exact" w:val="220"/>
        </w:trPr>
        <w:tc>
          <w:tcPr>
            <w:tcW w:w="1985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B86D98" w:rsidRDefault="00B86D98">
            <w:pPr>
              <w:rPr>
                <w:sz w:val="18"/>
              </w:rPr>
            </w:pPr>
            <w:r>
              <w:rPr>
                <w:sz w:val="18"/>
              </w:rPr>
              <w:t>Neue, Gebäude und Hartbelagflächen</w:t>
            </w: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</w:p>
        </w:tc>
        <w:tc>
          <w:tcPr>
            <w:tcW w:w="397" w:type="dxa"/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B86D98">
        <w:trPr>
          <w:cantSplit/>
          <w:trHeight w:hRule="exact" w:val="40"/>
        </w:trPr>
        <w:tc>
          <w:tcPr>
            <w:tcW w:w="1985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</w:tr>
      <w:tr w:rsidR="00B86D98">
        <w:trPr>
          <w:cantSplit/>
          <w:trHeight w:hRule="exact" w:val="40"/>
        </w:trPr>
        <w:tc>
          <w:tcPr>
            <w:tcW w:w="1985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</w:tr>
      <w:tr w:rsidR="00B86D98">
        <w:trPr>
          <w:cantSplit/>
          <w:trHeight w:hRule="exact" w:val="220"/>
        </w:trPr>
        <w:tc>
          <w:tcPr>
            <w:tcW w:w="1985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B86D98" w:rsidRDefault="00B86D9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Total Gebäude und Hartbelagflächen</w:t>
            </w: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</w:p>
        </w:tc>
        <w:tc>
          <w:tcPr>
            <w:tcW w:w="397" w:type="dxa"/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B86D98" w:rsidRDefault="00B86D98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B86D98" w:rsidRDefault="00B86D98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B86D98">
        <w:trPr>
          <w:cantSplit/>
          <w:trHeight w:hRule="exact" w:val="40"/>
        </w:trPr>
        <w:tc>
          <w:tcPr>
            <w:tcW w:w="1985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</w:tr>
      <w:tr w:rsidR="00B86D98">
        <w:trPr>
          <w:cantSplit/>
          <w:trHeight w:hRule="exact" w:val="40"/>
        </w:trPr>
        <w:tc>
          <w:tcPr>
            <w:tcW w:w="1985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B86D98" w:rsidRDefault="00B86D98">
            <w:pPr>
              <w:jc w:val="right"/>
              <w:rPr>
                <w:sz w:val="2"/>
              </w:rPr>
            </w:pPr>
          </w:p>
        </w:tc>
      </w:tr>
      <w:tr w:rsidR="000B2E41">
        <w:trPr>
          <w:cantSplit/>
          <w:trHeight w:hRule="exact" w:val="220"/>
        </w:trPr>
        <w:tc>
          <w:tcPr>
            <w:tcW w:w="1985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0B2E41" w:rsidRDefault="000B2E41" w:rsidP="002076E0">
            <w:pPr>
              <w:rPr>
                <w:sz w:val="18"/>
              </w:rPr>
            </w:pPr>
            <w:r>
              <w:rPr>
                <w:sz w:val="18"/>
              </w:rPr>
              <w:t>Ausnützungsziffer</w:t>
            </w:r>
            <w:r w:rsidRPr="00B86D98">
              <w:rPr>
                <w:sz w:val="18"/>
                <w:vertAlign w:val="superscript"/>
              </w:rPr>
              <w:t>3</w:t>
            </w:r>
            <w:r w:rsidR="00E94A0D">
              <w:rPr>
                <w:sz w:val="18"/>
                <w:vertAlign w:val="superscript"/>
              </w:rPr>
              <w:t xml:space="preserve"> </w:t>
            </w:r>
            <w:r w:rsidR="00E94A0D">
              <w:rPr>
                <w:sz w:val="18"/>
              </w:rPr>
              <w:t xml:space="preserve"> </w:t>
            </w:r>
            <w:r w:rsidR="005B1165">
              <w:rPr>
                <w:sz w:val="18"/>
              </w:rPr>
              <w:t xml:space="preserve"> </w:t>
            </w:r>
            <w:r w:rsidR="00E94A0D">
              <w:rPr>
                <w:sz w:val="18"/>
              </w:rPr>
              <w:t>/</w:t>
            </w:r>
            <w:r w:rsidR="005B1165">
              <w:rPr>
                <w:sz w:val="18"/>
              </w:rPr>
              <w:t xml:space="preserve"> </w:t>
            </w:r>
            <w:r w:rsidR="00E94A0D">
              <w:rPr>
                <w:sz w:val="18"/>
              </w:rPr>
              <w:t xml:space="preserve"> Maximale </w:t>
            </w:r>
            <w:r w:rsidR="002076E0">
              <w:rPr>
                <w:sz w:val="18"/>
              </w:rPr>
              <w:t>Nutzf</w:t>
            </w:r>
            <w:r w:rsidR="00E94A0D">
              <w:rPr>
                <w:sz w:val="18"/>
              </w:rPr>
              <w:t>läche</w:t>
            </w: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0B2E41" w:rsidRDefault="000B2E41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0B2E41" w:rsidRDefault="000B2E41">
            <w:pPr>
              <w:jc w:val="right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0B2E41" w:rsidRDefault="000B2E41" w:rsidP="000B2E41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0B2E41" w:rsidRDefault="000B2E41" w:rsidP="000B2E41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0B2E41" w:rsidRDefault="002076E0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0B2E41">
        <w:trPr>
          <w:cantSplit/>
          <w:trHeight w:hRule="exact" w:val="40"/>
        </w:trPr>
        <w:tc>
          <w:tcPr>
            <w:tcW w:w="1985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</w:tr>
      <w:tr w:rsidR="000B2E41">
        <w:trPr>
          <w:cantSplit/>
          <w:trHeight w:hRule="exact" w:val="40"/>
        </w:trPr>
        <w:tc>
          <w:tcPr>
            <w:tcW w:w="1985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</w:tr>
      <w:tr w:rsidR="000B2E41">
        <w:trPr>
          <w:cantSplit/>
          <w:trHeight w:hRule="exact" w:val="220"/>
        </w:trPr>
        <w:tc>
          <w:tcPr>
            <w:tcW w:w="1985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0B2E41" w:rsidRDefault="005B1165" w:rsidP="005B1165">
            <w:pPr>
              <w:rPr>
                <w:sz w:val="18"/>
              </w:rPr>
            </w:pPr>
            <w:r>
              <w:rPr>
                <w:sz w:val="18"/>
              </w:rPr>
              <w:t>Bestehende Nutzungsfläche</w:t>
            </w: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0B2E41" w:rsidRDefault="000B2E41">
            <w:pPr>
              <w:jc w:val="right"/>
              <w:rPr>
                <w:sz w:val="18"/>
              </w:rPr>
            </w:pPr>
          </w:p>
        </w:tc>
        <w:tc>
          <w:tcPr>
            <w:tcW w:w="397" w:type="dxa"/>
            <w:vAlign w:val="bottom"/>
          </w:tcPr>
          <w:p w:rsidR="000B2E41" w:rsidRDefault="000B2E41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0B2E41" w:rsidRDefault="000B2E41" w:rsidP="000B2E41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0B2E41" w:rsidRDefault="000B2E41" w:rsidP="000B2E41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0B2E41" w:rsidRDefault="000B2E41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0B2E41">
        <w:trPr>
          <w:cantSplit/>
          <w:trHeight w:hRule="exact" w:val="40"/>
        </w:trPr>
        <w:tc>
          <w:tcPr>
            <w:tcW w:w="1985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</w:tr>
      <w:tr w:rsidR="000B2E41">
        <w:trPr>
          <w:cantSplit/>
          <w:trHeight w:hRule="exact" w:val="40"/>
        </w:trPr>
        <w:tc>
          <w:tcPr>
            <w:tcW w:w="1985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</w:tr>
      <w:tr w:rsidR="000B2E41">
        <w:trPr>
          <w:cantSplit/>
          <w:trHeight w:hRule="exact" w:val="220"/>
        </w:trPr>
        <w:tc>
          <w:tcPr>
            <w:tcW w:w="1985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0B2E41" w:rsidRDefault="000B2E41">
            <w:pPr>
              <w:rPr>
                <w:sz w:val="18"/>
              </w:rPr>
            </w:pPr>
            <w:r>
              <w:rPr>
                <w:sz w:val="18"/>
              </w:rPr>
              <w:t>Neue, projektierte Nutzungsfläche</w:t>
            </w: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0B2E41" w:rsidRDefault="000B2E41"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vAlign w:val="bottom"/>
          </w:tcPr>
          <w:p w:rsidR="000B2E41" w:rsidRDefault="000B2E41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0B2E41" w:rsidRDefault="000B2E41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0B2E41" w:rsidRDefault="000B2E41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0B2E41" w:rsidRDefault="000B2E41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0B2E41">
        <w:trPr>
          <w:cantSplit/>
          <w:trHeight w:hRule="exact" w:val="40"/>
        </w:trPr>
        <w:tc>
          <w:tcPr>
            <w:tcW w:w="1985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</w:tr>
      <w:tr w:rsidR="000B2E41">
        <w:trPr>
          <w:cantSplit/>
          <w:trHeight w:hRule="exact" w:val="40"/>
        </w:trPr>
        <w:tc>
          <w:tcPr>
            <w:tcW w:w="1985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0B2E41" w:rsidRDefault="000B2E41">
            <w:pPr>
              <w:jc w:val="right"/>
              <w:rPr>
                <w:sz w:val="2"/>
              </w:rPr>
            </w:pPr>
          </w:p>
        </w:tc>
      </w:tr>
      <w:tr w:rsidR="000B2E41">
        <w:trPr>
          <w:cantSplit/>
          <w:trHeight w:hRule="exact" w:val="220"/>
        </w:trPr>
        <w:tc>
          <w:tcPr>
            <w:tcW w:w="1985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0B2E41" w:rsidRDefault="000B2E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Total Nutzungsfläche</w:t>
            </w: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0B2E41" w:rsidRDefault="000B2E41"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vAlign w:val="bottom"/>
          </w:tcPr>
          <w:p w:rsidR="000B2E41" w:rsidRDefault="000B2E41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:rsidR="000B2E41" w:rsidRDefault="000B2E41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0B2E41" w:rsidRDefault="000B2E41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0B2E41" w:rsidRDefault="000B2E41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0B2E41" w:rsidRDefault="000B2E41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0B2E41">
        <w:trPr>
          <w:cantSplit/>
          <w:trHeight w:hRule="exact" w:val="40"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center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0B2E41" w:rsidRDefault="000B2E41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57" w:type="dxa"/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0B2E41" w:rsidRDefault="000B2E41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0B2E41" w:rsidRDefault="000B2E41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0B2E41" w:rsidRDefault="000B2E41">
            <w:pPr>
              <w:jc w:val="right"/>
              <w:rPr>
                <w:sz w:val="2"/>
              </w:rPr>
            </w:pPr>
          </w:p>
        </w:tc>
      </w:tr>
    </w:tbl>
    <w:p w:rsidR="00905537" w:rsidRDefault="00905537">
      <w:pPr>
        <w:tabs>
          <w:tab w:val="left" w:pos="1985"/>
          <w:tab w:val="left" w:pos="3828"/>
          <w:tab w:val="left" w:pos="4820"/>
          <w:tab w:val="left" w:pos="6237"/>
        </w:tabs>
        <w:rPr>
          <w:sz w:val="16"/>
        </w:rPr>
      </w:pP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3799"/>
        <w:gridCol w:w="57"/>
        <w:gridCol w:w="964"/>
        <w:gridCol w:w="397"/>
        <w:gridCol w:w="57"/>
        <w:gridCol w:w="57"/>
        <w:gridCol w:w="340"/>
        <w:gridCol w:w="284"/>
        <w:gridCol w:w="340"/>
        <w:gridCol w:w="398"/>
        <w:gridCol w:w="57"/>
        <w:gridCol w:w="57"/>
        <w:gridCol w:w="340"/>
        <w:gridCol w:w="284"/>
        <w:gridCol w:w="340"/>
        <w:gridCol w:w="397"/>
      </w:tblGrid>
      <w:tr w:rsidR="00905537">
        <w:trPr>
          <w:cantSplit/>
          <w:trHeight w:hRule="exact" w:val="220"/>
        </w:trPr>
        <w:tc>
          <w:tcPr>
            <w:tcW w:w="5841" w:type="dxa"/>
            <w:gridSpan w:val="3"/>
            <w:vAlign w:val="bottom"/>
          </w:tcPr>
          <w:p w:rsidR="00905537" w:rsidRDefault="00905537">
            <w:r>
              <w:rPr>
                <w:b/>
              </w:rPr>
              <w:t>Gebäudeprofil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4312" w:type="dxa"/>
            <w:gridSpan w:val="14"/>
            <w:vAlign w:val="bottom"/>
          </w:tcPr>
          <w:p w:rsidR="00905537" w:rsidRDefault="00905537">
            <w:pPr>
              <w:rPr>
                <w:sz w:val="16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jc w:val="center"/>
              <w:rPr>
                <w:sz w:val="6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398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tcBorders>
              <w:left w:val="nil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top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8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top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Sockelgeschosshöhe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2932B8" w:rsidP="0063749A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 w:rsidR="0063749A">
              <w:rPr>
                <w:snapToGrid w:val="0"/>
                <w:sz w:val="16"/>
              </w:rPr>
              <w:t> </w:t>
            </w:r>
            <w:r w:rsidR="0063749A">
              <w:rPr>
                <w:snapToGrid w:val="0"/>
                <w:sz w:val="16"/>
              </w:rPr>
              <w:t> </w:t>
            </w:r>
            <w:r w:rsidR="0063749A">
              <w:rPr>
                <w:snapToGrid w:val="0"/>
                <w:sz w:val="16"/>
              </w:rPr>
              <w:t> </w:t>
            </w:r>
            <w:r w:rsidR="0063749A">
              <w:rPr>
                <w:snapToGrid w:val="0"/>
                <w:sz w:val="16"/>
              </w:rPr>
              <w:t> </w:t>
            </w:r>
            <w:r w:rsidR="0063749A">
              <w:rPr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8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8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8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905537" w:rsidRDefault="008A0963">
            <w:pPr>
              <w:rPr>
                <w:sz w:val="18"/>
              </w:rPr>
            </w:pPr>
            <w:r>
              <w:rPr>
                <w:sz w:val="18"/>
              </w:rPr>
              <w:t>Gebäudehöhe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8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8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8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905537" w:rsidRDefault="008A0963">
            <w:pPr>
              <w:rPr>
                <w:sz w:val="18"/>
              </w:rPr>
            </w:pPr>
            <w:r>
              <w:rPr>
                <w:sz w:val="18"/>
              </w:rPr>
              <w:t xml:space="preserve">Firsthöhe 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8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8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8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Gebäudelänge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8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8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8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Abgrabungslänge am Sockelgeschoss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8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8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361" w:type="dxa"/>
            <w:gridSpan w:val="2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362" w:type="dxa"/>
            <w:gridSpan w:val="4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Dachform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1361" w:type="dxa"/>
            <w:gridSpan w:val="2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1362" w:type="dxa"/>
            <w:gridSpan w:val="4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361" w:type="dxa"/>
            <w:gridSpan w:val="2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362" w:type="dxa"/>
            <w:gridSpan w:val="4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8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Dachneigung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°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398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°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°</w:t>
            </w: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361" w:type="dxa"/>
            <w:gridSpan w:val="2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8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vAlign w:val="center"/>
          </w:tcPr>
          <w:p w:rsidR="00905537" w:rsidRDefault="00905537">
            <w:pPr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361" w:type="dxa"/>
            <w:gridSpan w:val="2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362" w:type="dxa"/>
            <w:gridSpan w:val="4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964" w:type="dxa"/>
            <w:gridSpan w:val="3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97" w:type="dxa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444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799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 xml:space="preserve">Sind die </w:t>
            </w:r>
            <w:r w:rsidR="00B30ED6">
              <w:rPr>
                <w:sz w:val="18"/>
              </w:rPr>
              <w:t xml:space="preserve">Vorschriften für </w:t>
            </w:r>
            <w:r>
              <w:rPr>
                <w:sz w:val="18"/>
              </w:rPr>
              <w:t>Dachaufbau</w:t>
            </w:r>
            <w:r w:rsidR="00B30ED6">
              <w:rPr>
                <w:sz w:val="18"/>
              </w:rPr>
              <w:t xml:space="preserve"> und</w:t>
            </w:r>
            <w:r w:rsidR="006429F8">
              <w:rPr>
                <w:sz w:val="18"/>
              </w:rPr>
              <w:t xml:space="preserve"> E</w:t>
            </w:r>
            <w:r w:rsidR="00B30ED6">
              <w:rPr>
                <w:sz w:val="18"/>
              </w:rPr>
              <w:t>insch</w:t>
            </w:r>
            <w:r w:rsidR="006429F8">
              <w:rPr>
                <w:sz w:val="18"/>
              </w:rPr>
              <w:t xml:space="preserve">nitte </w:t>
            </w:r>
            <w:r>
              <w:rPr>
                <w:sz w:val="18"/>
              </w:rPr>
              <w:t>eingehalten?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1361" w:type="dxa"/>
            <w:gridSpan w:val="2"/>
            <w:shd w:val="clear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40" w:type="dxa"/>
            <w:shd w:val="pct5" w:color="auto" w:fill="FFFFFF"/>
            <w:vAlign w:val="center"/>
          </w:tcPr>
          <w:p w:rsidR="00905537" w:rsidRDefault="00905537" w:rsidP="006429F8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905537" w:rsidRDefault="00905537" w:rsidP="006429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340" w:type="dxa"/>
            <w:shd w:val="pct5" w:color="auto" w:fill="FFFFFF"/>
            <w:vAlign w:val="center"/>
          </w:tcPr>
          <w:p w:rsidR="00905537" w:rsidRDefault="00905537" w:rsidP="006429F8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398" w:type="dxa"/>
            <w:shd w:val="clear" w:color="auto" w:fill="FFFFFF"/>
            <w:vAlign w:val="center"/>
          </w:tcPr>
          <w:p w:rsidR="00905537" w:rsidRDefault="00905537" w:rsidP="006429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nein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05537" w:rsidRDefault="00905537" w:rsidP="006429F8">
            <w:pPr>
              <w:jc w:val="center"/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shd w:val="clear" w:color="auto" w:fill="FFFFFF"/>
            <w:vAlign w:val="center"/>
          </w:tcPr>
          <w:p w:rsidR="00905537" w:rsidRDefault="00905537" w:rsidP="006429F8">
            <w:pPr>
              <w:jc w:val="center"/>
              <w:rPr>
                <w:sz w:val="18"/>
              </w:rPr>
            </w:pPr>
          </w:p>
        </w:tc>
        <w:tc>
          <w:tcPr>
            <w:tcW w:w="340" w:type="dxa"/>
            <w:shd w:val="pct5" w:color="auto" w:fill="FFFFFF"/>
            <w:vAlign w:val="center"/>
          </w:tcPr>
          <w:p w:rsidR="00905537" w:rsidRDefault="00905537" w:rsidP="006429F8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905537" w:rsidRDefault="00905537" w:rsidP="006429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340" w:type="dxa"/>
            <w:shd w:val="pct5" w:color="auto" w:fill="FFFFFF"/>
            <w:vAlign w:val="center"/>
          </w:tcPr>
          <w:p w:rsidR="00905537" w:rsidRDefault="00905537" w:rsidP="006429F8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397" w:type="dxa"/>
            <w:shd w:val="clear" w:color="auto" w:fill="FFFFFF"/>
            <w:vAlign w:val="center"/>
          </w:tcPr>
          <w:p w:rsidR="00905537" w:rsidRDefault="00905537" w:rsidP="006429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nein</w:t>
            </w:r>
          </w:p>
        </w:tc>
      </w:tr>
      <w:tr w:rsidR="00905537">
        <w:trPr>
          <w:cantSplit/>
          <w:trHeight w:hRule="exact" w:val="30"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799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361" w:type="dxa"/>
            <w:gridSpan w:val="2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8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gridSpan w:val="3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</w:tbl>
    <w:p w:rsidR="003038BF" w:rsidRDefault="003038BF">
      <w:r>
        <w:br w:type="page"/>
      </w: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0"/>
      </w:tblGrid>
      <w:tr w:rsidR="00905537">
        <w:trPr>
          <w:cantSplit/>
        </w:trPr>
        <w:tc>
          <w:tcPr>
            <w:tcW w:w="10210" w:type="dxa"/>
            <w:vAlign w:val="bottom"/>
          </w:tcPr>
          <w:p w:rsidR="00905537" w:rsidRDefault="00905537" w:rsidP="004B71B6">
            <w:pPr>
              <w:tabs>
                <w:tab w:val="left" w:pos="3048"/>
                <w:tab w:val="right" w:pos="4537"/>
              </w:tabs>
              <w:spacing w:before="120" w:after="20"/>
              <w:ind w:right="-68"/>
              <w:rPr>
                <w:b/>
                <w:sz w:val="36"/>
              </w:rPr>
            </w:pPr>
          </w:p>
        </w:tc>
      </w:tr>
    </w:tbl>
    <w:p w:rsidR="00905537" w:rsidRDefault="00905537">
      <w:pPr>
        <w:rPr>
          <w:sz w:val="18"/>
        </w:rPr>
      </w:pP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5954"/>
        <w:gridCol w:w="57"/>
        <w:gridCol w:w="340"/>
        <w:gridCol w:w="340"/>
        <w:gridCol w:w="340"/>
        <w:gridCol w:w="454"/>
        <w:gridCol w:w="57"/>
        <w:gridCol w:w="57"/>
        <w:gridCol w:w="964"/>
        <w:gridCol w:w="284"/>
        <w:gridCol w:w="57"/>
        <w:gridCol w:w="57"/>
        <w:gridCol w:w="964"/>
        <w:gridCol w:w="284"/>
      </w:tblGrid>
      <w:tr w:rsidR="00905537">
        <w:trPr>
          <w:cantSplit/>
          <w:trHeight w:hRule="exact" w:val="360"/>
        </w:trPr>
        <w:tc>
          <w:tcPr>
            <w:tcW w:w="5954" w:type="dxa"/>
            <w:vAlign w:val="bottom"/>
          </w:tcPr>
          <w:p w:rsidR="00905537" w:rsidRDefault="00905537">
            <w:pPr>
              <w:rPr>
                <w:sz w:val="16"/>
              </w:rPr>
            </w:pPr>
            <w:r>
              <w:rPr>
                <w:b/>
              </w:rPr>
              <w:t>Bestehen Baulinien, die zu beachten sind?</w:t>
            </w: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16"/>
              </w:rPr>
            </w:pPr>
          </w:p>
        </w:tc>
        <w:tc>
          <w:tcPr>
            <w:tcW w:w="1474" w:type="dxa"/>
            <w:gridSpan w:val="4"/>
            <w:vAlign w:val="bottom"/>
          </w:tcPr>
          <w:p w:rsidR="00905537" w:rsidRDefault="00905537">
            <w:pPr>
              <w:rPr>
                <w:sz w:val="16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16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16"/>
              </w:rPr>
            </w:pPr>
          </w:p>
        </w:tc>
        <w:tc>
          <w:tcPr>
            <w:tcW w:w="1248" w:type="dxa"/>
            <w:gridSpan w:val="2"/>
            <w:vAlign w:val="bottom"/>
          </w:tcPr>
          <w:p w:rsidR="00905537" w:rsidRDefault="00905537">
            <w:pPr>
              <w:rPr>
                <w:sz w:val="16"/>
              </w:rPr>
            </w:pPr>
            <w:r>
              <w:rPr>
                <w:sz w:val="16"/>
              </w:rPr>
              <w:t>Abstand</w:t>
            </w:r>
          </w:p>
        </w:tc>
        <w:tc>
          <w:tcPr>
            <w:tcW w:w="57" w:type="dxa"/>
          </w:tcPr>
          <w:p w:rsidR="00905537" w:rsidRDefault="00905537">
            <w:pPr>
              <w:rPr>
                <w:sz w:val="16"/>
              </w:rPr>
            </w:pPr>
          </w:p>
        </w:tc>
        <w:tc>
          <w:tcPr>
            <w:tcW w:w="57" w:type="dxa"/>
            <w:tcBorders>
              <w:bottom w:val="nil"/>
            </w:tcBorders>
          </w:tcPr>
          <w:p w:rsidR="00905537" w:rsidRDefault="00905537">
            <w:pPr>
              <w:rPr>
                <w:sz w:val="16"/>
              </w:rPr>
            </w:pPr>
          </w:p>
        </w:tc>
        <w:tc>
          <w:tcPr>
            <w:tcW w:w="1248" w:type="dxa"/>
            <w:gridSpan w:val="2"/>
            <w:vAlign w:val="bottom"/>
          </w:tcPr>
          <w:p w:rsidR="00905537" w:rsidRDefault="00905537">
            <w:pPr>
              <w:rPr>
                <w:sz w:val="16"/>
              </w:rPr>
            </w:pPr>
            <w:r>
              <w:rPr>
                <w:sz w:val="16"/>
              </w:rPr>
              <w:t>Prüfergebnis</w:t>
            </w:r>
          </w:p>
          <w:p w:rsidR="00905537" w:rsidRDefault="00905537">
            <w:pPr>
              <w:rPr>
                <w:sz w:val="16"/>
              </w:rPr>
            </w:pPr>
            <w:r>
              <w:rPr>
                <w:sz w:val="16"/>
              </w:rPr>
              <w:t>Gemeinde</w:t>
            </w:r>
          </w:p>
        </w:tc>
      </w:tr>
      <w:tr w:rsidR="00905537">
        <w:trPr>
          <w:cantSplit/>
        </w:trPr>
        <w:tc>
          <w:tcPr>
            <w:tcW w:w="5954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340" w:type="dxa"/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454" w:type="dxa"/>
            <w:tcBorders>
              <w:left w:val="nil"/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nil"/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tcBorders>
              <w:left w:val="nil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5954" w:type="dxa"/>
            <w:tcBorders>
              <w:top w:val="single" w:sz="2" w:space="0" w:color="auto"/>
            </w:tcBorders>
            <w:vAlign w:val="center"/>
          </w:tcPr>
          <w:p w:rsidR="00905537" w:rsidRDefault="00946AC9">
            <w:pPr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nil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5954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Kommunale Baulinien gem. Bau- u. Strassenlinienplan?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40" w:type="dxa"/>
            <w:shd w:val="pct5" w:color="auto" w:fill="FFFFFF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340" w:type="dxa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340" w:type="dxa"/>
            <w:shd w:val="pct5" w:color="auto" w:fill="FFFFFF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nein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 w:rsidR="00EB4B0F">
        <w:trPr>
          <w:cantSplit/>
          <w:trHeight w:hRule="exact" w:val="30"/>
        </w:trPr>
        <w:tc>
          <w:tcPr>
            <w:tcW w:w="5954" w:type="dxa"/>
            <w:tcBorders>
              <w:bottom w:val="single" w:sz="2" w:space="0" w:color="auto"/>
            </w:tcBorders>
            <w:vAlign w:val="bottom"/>
          </w:tcPr>
          <w:p w:rsidR="00EB4B0F" w:rsidRDefault="00EB4B0F" w:rsidP="007E57D3">
            <w:pPr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bottom"/>
          </w:tcPr>
          <w:p w:rsidR="00EB4B0F" w:rsidRDefault="00EB4B0F" w:rsidP="007E57D3">
            <w:pPr>
              <w:rPr>
                <w:sz w:val="2"/>
              </w:rPr>
            </w:pPr>
          </w:p>
        </w:tc>
        <w:tc>
          <w:tcPr>
            <w:tcW w:w="340" w:type="dxa"/>
            <w:vAlign w:val="bottom"/>
          </w:tcPr>
          <w:p w:rsidR="00EB4B0F" w:rsidRDefault="00EB4B0F" w:rsidP="007E57D3">
            <w:pPr>
              <w:jc w:val="right"/>
              <w:rPr>
                <w:sz w:val="2"/>
              </w:rPr>
            </w:pPr>
          </w:p>
        </w:tc>
        <w:tc>
          <w:tcPr>
            <w:tcW w:w="340" w:type="dxa"/>
            <w:tcBorders>
              <w:left w:val="nil"/>
            </w:tcBorders>
            <w:vAlign w:val="bottom"/>
          </w:tcPr>
          <w:p w:rsidR="00EB4B0F" w:rsidRDefault="00EB4B0F" w:rsidP="007E57D3">
            <w:pPr>
              <w:jc w:val="right"/>
              <w:rPr>
                <w:sz w:val="2"/>
              </w:rPr>
            </w:pPr>
          </w:p>
        </w:tc>
        <w:tc>
          <w:tcPr>
            <w:tcW w:w="340" w:type="dxa"/>
            <w:tcBorders>
              <w:left w:val="nil"/>
            </w:tcBorders>
            <w:vAlign w:val="bottom"/>
          </w:tcPr>
          <w:p w:rsidR="00EB4B0F" w:rsidRDefault="00EB4B0F" w:rsidP="007E57D3">
            <w:pPr>
              <w:jc w:val="right"/>
              <w:rPr>
                <w:sz w:val="2"/>
              </w:rPr>
            </w:pPr>
          </w:p>
        </w:tc>
        <w:tc>
          <w:tcPr>
            <w:tcW w:w="454" w:type="dxa"/>
            <w:tcBorders>
              <w:left w:val="nil"/>
              <w:bottom w:val="single" w:sz="2" w:space="0" w:color="auto"/>
            </w:tcBorders>
            <w:vAlign w:val="bottom"/>
          </w:tcPr>
          <w:p w:rsidR="00EB4B0F" w:rsidRDefault="00EB4B0F" w:rsidP="007E57D3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EB4B0F" w:rsidRDefault="00EB4B0F" w:rsidP="007E57D3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EB4B0F" w:rsidRDefault="00EB4B0F" w:rsidP="007E57D3">
            <w:pPr>
              <w:rPr>
                <w:sz w:val="2"/>
              </w:rPr>
            </w:pPr>
          </w:p>
        </w:tc>
        <w:tc>
          <w:tcPr>
            <w:tcW w:w="964" w:type="dxa"/>
            <w:vAlign w:val="bottom"/>
          </w:tcPr>
          <w:p w:rsidR="00EB4B0F" w:rsidRDefault="00EB4B0F" w:rsidP="007E57D3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left w:val="nil"/>
              <w:bottom w:val="single" w:sz="2" w:space="0" w:color="auto"/>
            </w:tcBorders>
            <w:vAlign w:val="bottom"/>
          </w:tcPr>
          <w:p w:rsidR="00EB4B0F" w:rsidRDefault="00EB4B0F" w:rsidP="007E57D3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EB4B0F" w:rsidRDefault="00EB4B0F" w:rsidP="007E57D3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EB4B0F" w:rsidRDefault="00EB4B0F" w:rsidP="007E57D3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EB4B0F" w:rsidRDefault="00EB4B0F" w:rsidP="007E57D3">
            <w:pPr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EB4B0F" w:rsidRDefault="00EB4B0F" w:rsidP="007E57D3">
            <w:pPr>
              <w:jc w:val="right"/>
              <w:rPr>
                <w:sz w:val="2"/>
              </w:rPr>
            </w:pPr>
          </w:p>
        </w:tc>
      </w:tr>
      <w:tr w:rsidR="00EB4B0F">
        <w:trPr>
          <w:cantSplit/>
        </w:trPr>
        <w:tc>
          <w:tcPr>
            <w:tcW w:w="10209" w:type="dxa"/>
            <w:gridSpan w:val="14"/>
            <w:vAlign w:val="bottom"/>
          </w:tcPr>
          <w:p w:rsidR="00EB4B0F" w:rsidRDefault="00EB4B0F" w:rsidP="007E57D3">
            <w:pPr>
              <w:rPr>
                <w:sz w:val="2"/>
              </w:rPr>
            </w:pPr>
          </w:p>
        </w:tc>
      </w:tr>
      <w:tr w:rsidR="00EB4B0F">
        <w:trPr>
          <w:cantSplit/>
          <w:trHeight w:hRule="exact" w:val="220"/>
        </w:trPr>
        <w:tc>
          <w:tcPr>
            <w:tcW w:w="5954" w:type="dxa"/>
            <w:vAlign w:val="bottom"/>
          </w:tcPr>
          <w:p w:rsidR="00EB4B0F" w:rsidRDefault="00EB4B0F" w:rsidP="007E57D3">
            <w:pPr>
              <w:rPr>
                <w:sz w:val="18"/>
              </w:rPr>
            </w:pPr>
            <w:r>
              <w:rPr>
                <w:sz w:val="18"/>
              </w:rPr>
              <w:t>Kommunale Baulinien gem. Waldfeststellungsplan?</w:t>
            </w:r>
          </w:p>
        </w:tc>
        <w:tc>
          <w:tcPr>
            <w:tcW w:w="57" w:type="dxa"/>
            <w:vAlign w:val="bottom"/>
          </w:tcPr>
          <w:p w:rsidR="00EB4B0F" w:rsidRDefault="00EB4B0F" w:rsidP="007E57D3">
            <w:pPr>
              <w:rPr>
                <w:sz w:val="18"/>
              </w:rPr>
            </w:pPr>
          </w:p>
        </w:tc>
        <w:tc>
          <w:tcPr>
            <w:tcW w:w="340" w:type="dxa"/>
            <w:shd w:val="pct5" w:color="auto" w:fill="FFFFFF"/>
            <w:vAlign w:val="bottom"/>
          </w:tcPr>
          <w:p w:rsidR="00EB4B0F" w:rsidRDefault="00EB4B0F" w:rsidP="007E57D3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340" w:type="dxa"/>
            <w:vAlign w:val="bottom"/>
          </w:tcPr>
          <w:p w:rsidR="00EB4B0F" w:rsidRDefault="00EB4B0F" w:rsidP="007E57D3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340" w:type="dxa"/>
            <w:shd w:val="pct5" w:color="auto" w:fill="FFFFFF"/>
            <w:vAlign w:val="bottom"/>
          </w:tcPr>
          <w:p w:rsidR="00EB4B0F" w:rsidRDefault="00EB4B0F" w:rsidP="007E57D3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vAlign w:val="bottom"/>
          </w:tcPr>
          <w:p w:rsidR="00EB4B0F" w:rsidRDefault="00EB4B0F" w:rsidP="007E57D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nein</w:t>
            </w:r>
          </w:p>
        </w:tc>
        <w:tc>
          <w:tcPr>
            <w:tcW w:w="57" w:type="dxa"/>
            <w:vAlign w:val="bottom"/>
          </w:tcPr>
          <w:p w:rsidR="00EB4B0F" w:rsidRDefault="00EB4B0F" w:rsidP="007E57D3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EB4B0F" w:rsidRDefault="00EB4B0F" w:rsidP="007E57D3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EB4B0F" w:rsidRDefault="00EB4B0F" w:rsidP="007E57D3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EB4B0F" w:rsidRDefault="00EB4B0F" w:rsidP="007E57D3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EB4B0F" w:rsidRDefault="00EB4B0F" w:rsidP="007E57D3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EB4B0F" w:rsidRDefault="00EB4B0F" w:rsidP="007E57D3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EB4B0F" w:rsidRDefault="00EB4B0F" w:rsidP="007E57D3">
            <w:pPr>
              <w:rPr>
                <w:sz w:val="1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EB4B0F" w:rsidRDefault="00EB4B0F" w:rsidP="007E57D3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 w:rsidR="00905537">
        <w:trPr>
          <w:cantSplit/>
          <w:trHeight w:hRule="exact" w:val="30"/>
        </w:trPr>
        <w:tc>
          <w:tcPr>
            <w:tcW w:w="5954" w:type="dxa"/>
            <w:tcBorders>
              <w:bottom w:val="single" w:sz="2" w:space="0" w:color="auto"/>
            </w:tcBorders>
            <w:vAlign w:val="bottom"/>
          </w:tcPr>
          <w:p w:rsidR="00905537" w:rsidRDefault="00946AC9">
            <w:pPr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40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40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454" w:type="dxa"/>
            <w:tcBorders>
              <w:left w:val="nil"/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left w:val="nil"/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0209" w:type="dxa"/>
            <w:gridSpan w:val="14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</w:tr>
      <w:tr w:rsidR="00841686">
        <w:trPr>
          <w:cantSplit/>
          <w:trHeight w:hRule="exact" w:val="220"/>
        </w:trPr>
        <w:tc>
          <w:tcPr>
            <w:tcW w:w="5954" w:type="dxa"/>
            <w:vAlign w:val="bottom"/>
          </w:tcPr>
          <w:p w:rsidR="00841686" w:rsidRDefault="00841686" w:rsidP="007B7F66">
            <w:pPr>
              <w:rPr>
                <w:sz w:val="18"/>
              </w:rPr>
            </w:pPr>
            <w:r>
              <w:rPr>
                <w:sz w:val="18"/>
              </w:rPr>
              <w:t xml:space="preserve">Kommunale Baulinien gem. </w:t>
            </w:r>
            <w:r w:rsidR="00EB4B0F">
              <w:rPr>
                <w:sz w:val="18"/>
              </w:rPr>
              <w:t>Gefahrenkarte (Wasserbau, Uferschutz)</w:t>
            </w:r>
            <w:r>
              <w:rPr>
                <w:sz w:val="18"/>
              </w:rPr>
              <w:t>?</w:t>
            </w:r>
          </w:p>
        </w:tc>
        <w:tc>
          <w:tcPr>
            <w:tcW w:w="57" w:type="dxa"/>
            <w:vAlign w:val="bottom"/>
          </w:tcPr>
          <w:p w:rsidR="00841686" w:rsidRDefault="00841686" w:rsidP="007B7F66">
            <w:pPr>
              <w:rPr>
                <w:sz w:val="18"/>
              </w:rPr>
            </w:pPr>
          </w:p>
        </w:tc>
        <w:tc>
          <w:tcPr>
            <w:tcW w:w="340" w:type="dxa"/>
            <w:shd w:val="pct5" w:color="auto" w:fill="FFFFFF"/>
            <w:vAlign w:val="bottom"/>
          </w:tcPr>
          <w:p w:rsidR="00841686" w:rsidRDefault="00841686" w:rsidP="007B7F66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340" w:type="dxa"/>
            <w:vAlign w:val="bottom"/>
          </w:tcPr>
          <w:p w:rsidR="00841686" w:rsidRDefault="00841686" w:rsidP="007B7F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340" w:type="dxa"/>
            <w:shd w:val="pct5" w:color="auto" w:fill="FFFFFF"/>
            <w:vAlign w:val="bottom"/>
          </w:tcPr>
          <w:p w:rsidR="00841686" w:rsidRDefault="00841686" w:rsidP="007B7F66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vAlign w:val="bottom"/>
          </w:tcPr>
          <w:p w:rsidR="00841686" w:rsidRDefault="00841686" w:rsidP="007B7F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nein</w:t>
            </w:r>
          </w:p>
        </w:tc>
        <w:tc>
          <w:tcPr>
            <w:tcW w:w="57" w:type="dxa"/>
            <w:vAlign w:val="bottom"/>
          </w:tcPr>
          <w:p w:rsidR="00841686" w:rsidRDefault="00841686" w:rsidP="007B7F66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841686" w:rsidRDefault="00841686" w:rsidP="007B7F66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841686" w:rsidRDefault="00841686" w:rsidP="007B7F66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.0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841686" w:rsidRDefault="00841686" w:rsidP="007B7F66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841686" w:rsidRDefault="00841686" w:rsidP="007B7F66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841686" w:rsidRDefault="00841686" w:rsidP="007B7F66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841686" w:rsidRDefault="00841686" w:rsidP="007B7F66">
            <w:pPr>
              <w:rPr>
                <w:sz w:val="1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841686" w:rsidRDefault="00841686" w:rsidP="007B7F66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 w:rsidR="00905537">
        <w:trPr>
          <w:cantSplit/>
        </w:trPr>
        <w:tc>
          <w:tcPr>
            <w:tcW w:w="10209" w:type="dxa"/>
            <w:gridSpan w:val="14"/>
            <w:tcBorders>
              <w:bottom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0209" w:type="dxa"/>
            <w:gridSpan w:val="14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0209" w:type="dxa"/>
            <w:gridSpan w:val="14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</w:tr>
      <w:tr w:rsidR="00841686">
        <w:trPr>
          <w:cantSplit/>
          <w:trHeight w:hRule="exact" w:val="220"/>
        </w:trPr>
        <w:tc>
          <w:tcPr>
            <w:tcW w:w="10209" w:type="dxa"/>
            <w:gridSpan w:val="14"/>
            <w:vAlign w:val="bottom"/>
          </w:tcPr>
          <w:p w:rsidR="00841686" w:rsidRDefault="00841686" w:rsidP="007B7F66">
            <w:pPr>
              <w:rPr>
                <w:sz w:val="18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10209" w:type="dxa"/>
            <w:gridSpan w:val="14"/>
            <w:tcBorders>
              <w:bottom w:val="single" w:sz="4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</w:tr>
    </w:tbl>
    <w:p w:rsidR="00905537" w:rsidRDefault="00905537">
      <w:pPr>
        <w:rPr>
          <w:sz w:val="18"/>
        </w:rPr>
      </w:pP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1588"/>
        <w:gridCol w:w="567"/>
        <w:gridCol w:w="1247"/>
        <w:gridCol w:w="170"/>
        <w:gridCol w:w="397"/>
        <w:gridCol w:w="171"/>
        <w:gridCol w:w="57"/>
        <w:gridCol w:w="964"/>
        <w:gridCol w:w="284"/>
        <w:gridCol w:w="57"/>
        <w:gridCol w:w="57"/>
        <w:gridCol w:w="964"/>
        <w:gridCol w:w="284"/>
        <w:gridCol w:w="57"/>
        <w:gridCol w:w="57"/>
        <w:gridCol w:w="964"/>
        <w:gridCol w:w="284"/>
      </w:tblGrid>
      <w:tr w:rsidR="00905537">
        <w:trPr>
          <w:cantSplit/>
          <w:trHeight w:val="375"/>
        </w:trPr>
        <w:tc>
          <w:tcPr>
            <w:tcW w:w="6180" w:type="dxa"/>
            <w:gridSpan w:val="8"/>
            <w:vAlign w:val="bottom"/>
          </w:tcPr>
          <w:p w:rsidR="00905537" w:rsidRDefault="00905537">
            <w:pPr>
              <w:rPr>
                <w:sz w:val="16"/>
              </w:rPr>
            </w:pPr>
            <w:r>
              <w:rPr>
                <w:b/>
              </w:rPr>
              <w:t>Parkplätze</w:t>
            </w:r>
            <w:r w:rsidR="00DA4ECC">
              <w:rPr>
                <w:b/>
              </w:rPr>
              <w:t xml:space="preserve"> </w:t>
            </w:r>
            <w:r w:rsidR="00DA4ECC" w:rsidRPr="00DA4ECC">
              <w:rPr>
                <w:sz w:val="16"/>
              </w:rPr>
              <w:t>(§ 42 kantonale Bauverordnung)</w:t>
            </w: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16"/>
              </w:rPr>
            </w:pPr>
          </w:p>
        </w:tc>
        <w:tc>
          <w:tcPr>
            <w:tcW w:w="1247" w:type="dxa"/>
            <w:gridSpan w:val="2"/>
            <w:vAlign w:val="bottom"/>
          </w:tcPr>
          <w:p w:rsidR="00905537" w:rsidRDefault="00905537">
            <w:pPr>
              <w:rPr>
                <w:sz w:val="16"/>
              </w:rPr>
            </w:pPr>
            <w:r>
              <w:rPr>
                <w:sz w:val="16"/>
              </w:rPr>
              <w:t>gemäss</w:t>
            </w:r>
          </w:p>
          <w:p w:rsidR="00905537" w:rsidRDefault="00905537">
            <w:pPr>
              <w:rPr>
                <w:sz w:val="16"/>
              </w:rPr>
            </w:pPr>
            <w:r>
              <w:rPr>
                <w:sz w:val="16"/>
              </w:rPr>
              <w:t>Anhang RBV</w:t>
            </w:r>
          </w:p>
        </w:tc>
        <w:tc>
          <w:tcPr>
            <w:tcW w:w="57" w:type="dxa"/>
          </w:tcPr>
          <w:p w:rsidR="00905537" w:rsidRDefault="00905537">
            <w:pPr>
              <w:rPr>
                <w:sz w:val="16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16"/>
              </w:rPr>
            </w:pPr>
          </w:p>
        </w:tc>
        <w:tc>
          <w:tcPr>
            <w:tcW w:w="1247" w:type="dxa"/>
            <w:gridSpan w:val="2"/>
            <w:vAlign w:val="bottom"/>
          </w:tcPr>
          <w:p w:rsidR="00905537" w:rsidRDefault="00905537">
            <w:pPr>
              <w:rPr>
                <w:sz w:val="16"/>
              </w:rPr>
            </w:pPr>
            <w:r>
              <w:rPr>
                <w:sz w:val="16"/>
              </w:rPr>
              <w:t>Daten</w:t>
            </w:r>
          </w:p>
          <w:p w:rsidR="00905537" w:rsidRDefault="00905537">
            <w:pPr>
              <w:rPr>
                <w:sz w:val="16"/>
              </w:rPr>
            </w:pPr>
            <w:r>
              <w:rPr>
                <w:sz w:val="16"/>
              </w:rPr>
              <w:t>projektbezogen</w:t>
            </w:r>
          </w:p>
        </w:tc>
        <w:tc>
          <w:tcPr>
            <w:tcW w:w="57" w:type="dxa"/>
          </w:tcPr>
          <w:p w:rsidR="00905537" w:rsidRDefault="00905537">
            <w:pPr>
              <w:rPr>
                <w:sz w:val="16"/>
              </w:rPr>
            </w:pPr>
          </w:p>
        </w:tc>
        <w:tc>
          <w:tcPr>
            <w:tcW w:w="57" w:type="dxa"/>
            <w:tcBorders>
              <w:bottom w:val="nil"/>
            </w:tcBorders>
          </w:tcPr>
          <w:p w:rsidR="00905537" w:rsidRDefault="00905537">
            <w:pPr>
              <w:rPr>
                <w:sz w:val="16"/>
              </w:rPr>
            </w:pPr>
          </w:p>
        </w:tc>
        <w:tc>
          <w:tcPr>
            <w:tcW w:w="1247" w:type="dxa"/>
            <w:gridSpan w:val="2"/>
            <w:vAlign w:val="bottom"/>
          </w:tcPr>
          <w:p w:rsidR="00905537" w:rsidRDefault="00905537">
            <w:pPr>
              <w:rPr>
                <w:sz w:val="16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ind w:left="57"/>
              <w:rPr>
                <w:sz w:val="6"/>
              </w:rPr>
            </w:pPr>
          </w:p>
        </w:tc>
        <w:tc>
          <w:tcPr>
            <w:tcW w:w="170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jc w:val="center"/>
              <w:rPr>
                <w:sz w:val="6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jc w:val="center"/>
              <w:rPr>
                <w:sz w:val="6"/>
              </w:rPr>
            </w:pPr>
          </w:p>
        </w:tc>
        <w:tc>
          <w:tcPr>
            <w:tcW w:w="170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jc w:val="center"/>
              <w:rPr>
                <w:sz w:val="6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jc w:val="center"/>
              <w:rPr>
                <w:sz w:val="6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tcBorders>
              <w:left w:val="nil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:rsidR="00905537" w:rsidRDefault="00905537">
            <w:pPr>
              <w:jc w:val="right"/>
              <w:rPr>
                <w:sz w:val="6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ind w:left="57"/>
              <w:rPr>
                <w:sz w:val="2"/>
              </w:rPr>
            </w:pPr>
          </w:p>
        </w:tc>
        <w:tc>
          <w:tcPr>
            <w:tcW w:w="170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170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Wohnen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1588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Stammplätze</w:t>
            </w:r>
          </w:p>
        </w:tc>
        <w:tc>
          <w:tcPr>
            <w:tcW w:w="567" w:type="dxa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1247" w:type="dxa"/>
            <w:vAlign w:val="bottom"/>
          </w:tcPr>
          <w:p w:rsidR="00905537" w:rsidRDefault="00905537">
            <w:pPr>
              <w:ind w:left="57"/>
              <w:rPr>
                <w:sz w:val="18"/>
              </w:rPr>
            </w:pPr>
            <w:r>
              <w:rPr>
                <w:sz w:val="18"/>
              </w:rPr>
              <w:t>Wohnung(en)</w:t>
            </w:r>
          </w:p>
        </w:tc>
        <w:tc>
          <w:tcPr>
            <w:tcW w:w="170" w:type="dxa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170" w:type="dxa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=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ind w:left="57"/>
              <w:rPr>
                <w:sz w:val="2"/>
              </w:rPr>
            </w:pPr>
          </w:p>
        </w:tc>
        <w:tc>
          <w:tcPr>
            <w:tcW w:w="170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170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ind w:left="57"/>
              <w:rPr>
                <w:sz w:val="2"/>
              </w:rPr>
            </w:pPr>
          </w:p>
        </w:tc>
        <w:tc>
          <w:tcPr>
            <w:tcW w:w="170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170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1588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Besucherplätze</w:t>
            </w:r>
          </w:p>
        </w:tc>
        <w:tc>
          <w:tcPr>
            <w:tcW w:w="567" w:type="dxa"/>
            <w:shd w:val="pct5" w:color="auto" w:fill="FFFFFF"/>
            <w:vAlign w:val="bottom"/>
          </w:tcPr>
          <w:p w:rsidR="00905537" w:rsidRDefault="002932B8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1247" w:type="dxa"/>
            <w:vAlign w:val="bottom"/>
          </w:tcPr>
          <w:p w:rsidR="00905537" w:rsidRDefault="00905537">
            <w:pPr>
              <w:ind w:left="57"/>
              <w:rPr>
                <w:sz w:val="18"/>
              </w:rPr>
            </w:pPr>
            <w:r>
              <w:rPr>
                <w:sz w:val="18"/>
              </w:rPr>
              <w:t>Wohnung(en)</w:t>
            </w:r>
          </w:p>
        </w:tc>
        <w:tc>
          <w:tcPr>
            <w:tcW w:w="170" w:type="dxa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97" w:type="dxa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0.</w:t>
            </w:r>
            <w:r w:rsidR="00471B47">
              <w:rPr>
                <w:sz w:val="18"/>
              </w:rPr>
              <w:t>1</w:t>
            </w:r>
          </w:p>
        </w:tc>
        <w:tc>
          <w:tcPr>
            <w:tcW w:w="170" w:type="dxa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=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</w:tr>
      <w:tr w:rsidR="00905537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ind w:left="57"/>
              <w:rPr>
                <w:sz w:val="2"/>
              </w:rPr>
            </w:pPr>
          </w:p>
        </w:tc>
        <w:tc>
          <w:tcPr>
            <w:tcW w:w="170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170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center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4140" w:type="dxa"/>
            <w:gridSpan w:val="6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DA4ECC">
            <w:pPr>
              <w:rPr>
                <w:sz w:val="18"/>
              </w:rPr>
            </w:pPr>
            <w:r>
              <w:rPr>
                <w:sz w:val="18"/>
              </w:rPr>
              <w:t>Gewerbe/Dienstleistung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4140" w:type="dxa"/>
            <w:gridSpan w:val="6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Stammplätze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4140" w:type="dxa"/>
            <w:gridSpan w:val="6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4140" w:type="dxa"/>
            <w:gridSpan w:val="6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4140" w:type="dxa"/>
            <w:gridSpan w:val="6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Besucherplätze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4140" w:type="dxa"/>
            <w:gridSpan w:val="6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4140" w:type="dxa"/>
            <w:gridSpan w:val="6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4139" w:type="dxa"/>
            <w:gridSpan w:val="6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Betriebseigene Fahrzeuge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552" w:type="dxa"/>
            <w:gridSpan w:val="5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552" w:type="dxa"/>
            <w:gridSpan w:val="5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blPrEx>
          <w:tblCellMar>
            <w:left w:w="17" w:type="dxa"/>
            <w:right w:w="17" w:type="dxa"/>
          </w:tblCellMar>
        </w:tblPrEx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4139" w:type="dxa"/>
            <w:gridSpan w:val="6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28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284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280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</w:tr>
      <w:tr w:rsidR="00905537">
        <w:tblPrEx>
          <w:tblCellMar>
            <w:left w:w="17" w:type="dxa"/>
            <w:right w:w="17" w:type="dxa"/>
          </w:tblCellMar>
        </w:tblPrEx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4139" w:type="dxa"/>
            <w:gridSpan w:val="6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0" w:type="dxa"/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blPrEx>
          <w:tblBorders>
            <w:bottom w:val="dotted" w:sz="4" w:space="0" w:color="auto"/>
          </w:tblBorders>
          <w:tblCellMar>
            <w:left w:w="17" w:type="dxa"/>
            <w:right w:w="17" w:type="dxa"/>
          </w:tblCellMar>
        </w:tblPrEx>
        <w:trPr>
          <w:cantSplit/>
        </w:trPr>
        <w:tc>
          <w:tcPr>
            <w:tcW w:w="1985" w:type="dxa"/>
            <w:tcBorders>
              <w:top w:val="single" w:sz="4" w:space="0" w:color="auto"/>
              <w:bottom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4139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blPrEx>
          <w:tblCellMar>
            <w:left w:w="17" w:type="dxa"/>
            <w:right w:w="17" w:type="dxa"/>
          </w:tblCellMar>
        </w:tblPrEx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4139" w:type="dxa"/>
            <w:gridSpan w:val="6"/>
            <w:vAlign w:val="bottom"/>
          </w:tcPr>
          <w:p w:rsidR="00905537" w:rsidRDefault="00905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Stamm- und Besucherplätze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  <w:r>
              <w:rPr>
                <w:snapToGrid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napToGrid w:val="0"/>
                <w:sz w:val="16"/>
              </w:rPr>
              <w:instrText xml:space="preserve"> FORMTEXT </w:instrText>
            </w:r>
            <w:r>
              <w:rPr>
                <w:snapToGrid w:val="0"/>
                <w:sz w:val="16"/>
              </w:rPr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noProof/>
                <w:snapToGrid w:val="0"/>
                <w:sz w:val="16"/>
              </w:rPr>
              <w:t> </w:t>
            </w:r>
            <w:r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280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</w:tr>
      <w:tr w:rsidR="00905537">
        <w:tblPrEx>
          <w:tblBorders>
            <w:bottom w:val="dotted" w:sz="4" w:space="0" w:color="auto"/>
          </w:tblBorders>
          <w:tblCellMar>
            <w:left w:w="17" w:type="dxa"/>
            <w:right w:w="17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413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blPrEx>
          <w:tblCellMar>
            <w:left w:w="17" w:type="dxa"/>
            <w:right w:w="17" w:type="dxa"/>
          </w:tblCellMar>
        </w:tblPrEx>
        <w:trPr>
          <w:cantSplit/>
        </w:trPr>
        <w:tc>
          <w:tcPr>
            <w:tcW w:w="1985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4139" w:type="dxa"/>
            <w:gridSpan w:val="6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blPrEx>
          <w:tblCellMar>
            <w:left w:w="17" w:type="dxa"/>
            <w:right w:w="17" w:type="dxa"/>
          </w:tblCellMar>
        </w:tblPrEx>
        <w:trPr>
          <w:cantSplit/>
        </w:trPr>
        <w:tc>
          <w:tcPr>
            <w:tcW w:w="1985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4139" w:type="dxa"/>
            <w:gridSpan w:val="6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:rsidR="00905537" w:rsidRDefault="00905537">
            <w:pPr>
              <w:rPr>
                <w:sz w:val="6"/>
              </w:rPr>
            </w:pPr>
          </w:p>
        </w:tc>
        <w:tc>
          <w:tcPr>
            <w:tcW w:w="964" w:type="dxa"/>
            <w:vAlign w:val="center"/>
          </w:tcPr>
          <w:p w:rsidR="00905537" w:rsidRDefault="00905537">
            <w:pPr>
              <w:jc w:val="right"/>
              <w:rPr>
                <w:sz w:val="6"/>
              </w:rPr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905537" w:rsidRDefault="00905537">
            <w:pPr>
              <w:jc w:val="right"/>
              <w:rPr>
                <w:sz w:val="6"/>
              </w:rPr>
            </w:pPr>
          </w:p>
        </w:tc>
      </w:tr>
      <w:tr w:rsidR="00905537">
        <w:tblPrEx>
          <w:tblCellMar>
            <w:left w:w="17" w:type="dxa"/>
            <w:right w:w="17" w:type="dxa"/>
          </w:tblCellMar>
        </w:tblPrEx>
        <w:trPr>
          <w:cantSplit/>
        </w:trPr>
        <w:tc>
          <w:tcPr>
            <w:tcW w:w="1985" w:type="dxa"/>
          </w:tcPr>
          <w:p w:rsidR="00905537" w:rsidRDefault="00905537">
            <w:pPr>
              <w:spacing w:before="60"/>
              <w:rPr>
                <w:sz w:val="18"/>
              </w:rPr>
            </w:pPr>
          </w:p>
        </w:tc>
        <w:tc>
          <w:tcPr>
            <w:tcW w:w="57" w:type="dxa"/>
          </w:tcPr>
          <w:p w:rsidR="00905537" w:rsidRDefault="00905537">
            <w:pPr>
              <w:spacing w:before="60"/>
              <w:rPr>
                <w:sz w:val="18"/>
              </w:rPr>
            </w:pPr>
          </w:p>
        </w:tc>
        <w:tc>
          <w:tcPr>
            <w:tcW w:w="8164" w:type="dxa"/>
            <w:gridSpan w:val="17"/>
          </w:tcPr>
          <w:p w:rsidR="00905537" w:rsidRDefault="00905537">
            <w:pPr>
              <w:spacing w:before="60" w:after="60"/>
              <w:rPr>
                <w:b/>
                <w:sz w:val="18"/>
              </w:rPr>
            </w:pPr>
            <w:r>
              <w:rPr>
                <w:sz w:val="18"/>
              </w:rPr>
              <w:t xml:space="preserve">Diese Parkplätze sind im Situationsplan, Umgebungsplan oder im Grundriss darzustellen. Jeder </w:t>
            </w:r>
            <w:r w:rsidR="00310B08">
              <w:rPr>
                <w:sz w:val="18"/>
              </w:rPr>
              <w:t xml:space="preserve">Stammplatz </w:t>
            </w:r>
            <w:r>
              <w:rPr>
                <w:sz w:val="18"/>
              </w:rPr>
              <w:t>muss unabhängig benutzbar sein.</w:t>
            </w:r>
          </w:p>
        </w:tc>
      </w:tr>
      <w:tr w:rsidR="00905537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8164" w:type="dxa"/>
            <w:gridSpan w:val="17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</w:tr>
    </w:tbl>
    <w:p w:rsidR="00905537" w:rsidRDefault="00905537">
      <w:pPr>
        <w:spacing w:before="360" w:after="120"/>
        <w:rPr>
          <w:b/>
        </w:rPr>
      </w:pPr>
      <w:r>
        <w:rPr>
          <w:b/>
        </w:rPr>
        <w:t>Ausnahmen von den Zonenvorschriften</w:t>
      </w: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5954"/>
        <w:gridCol w:w="57"/>
        <w:gridCol w:w="340"/>
        <w:gridCol w:w="340"/>
        <w:gridCol w:w="340"/>
        <w:gridCol w:w="454"/>
        <w:gridCol w:w="57"/>
        <w:gridCol w:w="57"/>
        <w:gridCol w:w="964"/>
        <w:gridCol w:w="284"/>
        <w:gridCol w:w="57"/>
        <w:gridCol w:w="57"/>
        <w:gridCol w:w="964"/>
        <w:gridCol w:w="284"/>
      </w:tblGrid>
      <w:tr w:rsidR="00905537">
        <w:trPr>
          <w:cantSplit/>
          <w:trHeight w:hRule="exact" w:val="30"/>
        </w:trPr>
        <w:tc>
          <w:tcPr>
            <w:tcW w:w="5954" w:type="dxa"/>
            <w:tcBorders>
              <w:top w:val="single" w:sz="2" w:space="0" w:color="auto"/>
            </w:tcBorders>
            <w:vAlign w:val="center"/>
          </w:tcPr>
          <w:p w:rsidR="00905537" w:rsidRDefault="00946AC9">
            <w:pPr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nil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5954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Ist ein Ausnahmeantrag nötig?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40" w:type="dxa"/>
            <w:shd w:val="pct5" w:color="auto" w:fill="FFFFFF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340" w:type="dxa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340" w:type="dxa"/>
            <w:shd w:val="pct5" w:color="auto" w:fill="FFFFFF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nein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shd w:val="clear" w:color="auto" w:fill="FFFFFF"/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964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905537" w:rsidRDefault="00905537">
            <w:pPr>
              <w:jc w:val="right"/>
              <w:rPr>
                <w:sz w:val="18"/>
              </w:rPr>
            </w:pPr>
          </w:p>
        </w:tc>
      </w:tr>
      <w:tr w:rsidR="00905537">
        <w:trPr>
          <w:cantSplit/>
          <w:trHeight w:hRule="exact" w:val="30"/>
        </w:trPr>
        <w:tc>
          <w:tcPr>
            <w:tcW w:w="5954" w:type="dxa"/>
            <w:tcBorders>
              <w:bottom w:val="single" w:sz="2" w:space="0" w:color="auto"/>
            </w:tcBorders>
            <w:vAlign w:val="bottom"/>
          </w:tcPr>
          <w:p w:rsidR="00905537" w:rsidRDefault="00946AC9">
            <w:pPr>
              <w:rPr>
                <w:sz w:val="2"/>
              </w:rPr>
            </w:pPr>
            <w:r>
              <w:rPr>
                <w:sz w:val="2"/>
              </w:rPr>
              <w:t>Y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40" w:type="dxa"/>
            <w:tcBorders>
              <w:left w:val="nil"/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340" w:type="dxa"/>
            <w:tcBorders>
              <w:left w:val="nil"/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454" w:type="dxa"/>
            <w:tcBorders>
              <w:left w:val="nil"/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284" w:type="dxa"/>
            <w:tcBorders>
              <w:left w:val="nil"/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  <w:tc>
          <w:tcPr>
            <w:tcW w:w="57" w:type="dxa"/>
            <w:tcBorders>
              <w:right w:val="single" w:sz="4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nil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96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jc w:val="right"/>
              <w:rPr>
                <w:sz w:val="2"/>
              </w:rPr>
            </w:pPr>
          </w:p>
        </w:tc>
      </w:tr>
    </w:tbl>
    <w:p w:rsidR="00905537" w:rsidRDefault="00905537">
      <w:pPr>
        <w:spacing w:before="360" w:after="120"/>
        <w:rPr>
          <w:b/>
        </w:rPr>
      </w:pPr>
      <w:r>
        <w:rPr>
          <w:b/>
        </w:rPr>
        <w:t>Beilagen zu diesem Formular</w:t>
      </w: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340"/>
        <w:gridCol w:w="7088"/>
        <w:gridCol w:w="57"/>
        <w:gridCol w:w="679"/>
      </w:tblGrid>
      <w:tr w:rsidR="00905537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7088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679" w:type="dxa"/>
            <w:tcBorders>
              <w:top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Unterlagen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:rsidR="00905537" w:rsidRDefault="00905537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sym w:font="Wingdings" w:char="F06E"/>
            </w:r>
          </w:p>
        </w:tc>
        <w:tc>
          <w:tcPr>
            <w:tcW w:w="7088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 xml:space="preserve">Detaillierte Berechnung der baulichen Nutzung und </w:t>
            </w:r>
            <w:r w:rsidR="002E4B35">
              <w:rPr>
                <w:sz w:val="18"/>
              </w:rPr>
              <w:t>Grünfläche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679" w:type="dxa"/>
            <w:vAlign w:val="bottom"/>
          </w:tcPr>
          <w:p w:rsidR="00905537" w:rsidRDefault="00841686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905537">
              <w:rPr>
                <w:sz w:val="18"/>
              </w:rPr>
              <w:t>-fach</w:t>
            </w: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7088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67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7088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679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:rsidR="00905537" w:rsidRDefault="00905537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sym w:font="Wingdings" w:char="F06E"/>
            </w:r>
          </w:p>
        </w:tc>
        <w:tc>
          <w:tcPr>
            <w:tcW w:w="7088" w:type="dxa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 xml:space="preserve">Schemaplan der baulichen Nutzung und </w:t>
            </w:r>
            <w:r w:rsidR="002E4B35">
              <w:rPr>
                <w:sz w:val="18"/>
              </w:rPr>
              <w:t>Grünfläche</w:t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679" w:type="dxa"/>
            <w:vAlign w:val="bottom"/>
          </w:tcPr>
          <w:p w:rsidR="00905537" w:rsidRDefault="00841686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905537">
              <w:rPr>
                <w:sz w:val="18"/>
              </w:rPr>
              <w:t>-fach</w:t>
            </w: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7088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67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</w:tr>
      <w:tr w:rsidR="00207186">
        <w:trPr>
          <w:cantSplit/>
        </w:trPr>
        <w:tc>
          <w:tcPr>
            <w:tcW w:w="1985" w:type="dxa"/>
            <w:vAlign w:val="bottom"/>
          </w:tcPr>
          <w:p w:rsidR="00207186" w:rsidRDefault="00207186" w:rsidP="00AB5979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207186" w:rsidRDefault="00207186" w:rsidP="00AB5979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bottom"/>
          </w:tcPr>
          <w:p w:rsidR="00207186" w:rsidRDefault="00207186" w:rsidP="00AB5979">
            <w:pPr>
              <w:rPr>
                <w:sz w:val="2"/>
              </w:rPr>
            </w:pPr>
          </w:p>
        </w:tc>
        <w:tc>
          <w:tcPr>
            <w:tcW w:w="7088" w:type="dxa"/>
            <w:tcBorders>
              <w:top w:val="single" w:sz="2" w:space="0" w:color="auto"/>
            </w:tcBorders>
            <w:vAlign w:val="bottom"/>
          </w:tcPr>
          <w:p w:rsidR="00207186" w:rsidRDefault="00207186" w:rsidP="00AB5979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207186" w:rsidRDefault="00207186" w:rsidP="00AB5979">
            <w:pPr>
              <w:rPr>
                <w:sz w:val="2"/>
              </w:rPr>
            </w:pPr>
          </w:p>
        </w:tc>
        <w:tc>
          <w:tcPr>
            <w:tcW w:w="679" w:type="dxa"/>
            <w:tcBorders>
              <w:top w:val="single" w:sz="2" w:space="0" w:color="auto"/>
            </w:tcBorders>
            <w:vAlign w:val="bottom"/>
          </w:tcPr>
          <w:p w:rsidR="00207186" w:rsidRDefault="00207186" w:rsidP="00AB5979">
            <w:pPr>
              <w:rPr>
                <w:sz w:val="2"/>
              </w:rPr>
            </w:pPr>
          </w:p>
        </w:tc>
      </w:tr>
      <w:tr w:rsidR="00207186">
        <w:trPr>
          <w:cantSplit/>
          <w:trHeight w:hRule="exact" w:val="220"/>
        </w:trPr>
        <w:tc>
          <w:tcPr>
            <w:tcW w:w="1985" w:type="dxa"/>
            <w:vAlign w:val="bottom"/>
          </w:tcPr>
          <w:p w:rsidR="00207186" w:rsidRDefault="00207186" w:rsidP="00AB5979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207186" w:rsidRDefault="00207186" w:rsidP="00AB5979">
            <w:pPr>
              <w:rPr>
                <w:sz w:val="1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07186" w:rsidRDefault="00B46FB8" w:rsidP="00AB5979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207186" w:rsidRDefault="002E4B35" w:rsidP="00920ED9">
            <w:pPr>
              <w:rPr>
                <w:sz w:val="18"/>
              </w:rPr>
            </w:pPr>
            <w:r>
              <w:rPr>
                <w:sz w:val="18"/>
              </w:rPr>
              <w:t>Kubische Berechnung gemäss SIA 1</w:t>
            </w:r>
            <w:r w:rsidR="00F9301B">
              <w:rPr>
                <w:sz w:val="18"/>
              </w:rPr>
              <w:t>16</w:t>
            </w:r>
            <w:r w:rsidR="00920ED9">
              <w:rPr>
                <w:sz w:val="18"/>
              </w:rPr>
              <w:t>, (Bei Neubauten)</w:t>
            </w:r>
          </w:p>
        </w:tc>
        <w:tc>
          <w:tcPr>
            <w:tcW w:w="57" w:type="dxa"/>
            <w:vAlign w:val="bottom"/>
          </w:tcPr>
          <w:p w:rsidR="00207186" w:rsidRDefault="00207186" w:rsidP="00AB5979">
            <w:pPr>
              <w:rPr>
                <w:sz w:val="18"/>
              </w:rPr>
            </w:pPr>
          </w:p>
        </w:tc>
        <w:tc>
          <w:tcPr>
            <w:tcW w:w="679" w:type="dxa"/>
            <w:shd w:val="pct5" w:color="000000" w:fill="FFFFFF"/>
            <w:vAlign w:val="bottom"/>
          </w:tcPr>
          <w:p w:rsidR="00207186" w:rsidRDefault="002E4B35" w:rsidP="00AB5979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207186">
              <w:rPr>
                <w:sz w:val="18"/>
              </w:rPr>
              <w:t>-fach</w:t>
            </w: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7088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679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</w:tr>
      <w:tr w:rsidR="002E4B35">
        <w:trPr>
          <w:cantSplit/>
        </w:trPr>
        <w:tc>
          <w:tcPr>
            <w:tcW w:w="1985" w:type="dxa"/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  <w:tc>
          <w:tcPr>
            <w:tcW w:w="7088" w:type="dxa"/>
            <w:tcBorders>
              <w:top w:val="single" w:sz="2" w:space="0" w:color="auto"/>
            </w:tcBorders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  <w:tc>
          <w:tcPr>
            <w:tcW w:w="679" w:type="dxa"/>
            <w:tcBorders>
              <w:top w:val="single" w:sz="2" w:space="0" w:color="auto"/>
            </w:tcBorders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</w:tr>
      <w:tr w:rsidR="002E4B35">
        <w:trPr>
          <w:cantSplit/>
          <w:trHeight w:hRule="exact" w:val="220"/>
        </w:trPr>
        <w:tc>
          <w:tcPr>
            <w:tcW w:w="1985" w:type="dxa"/>
            <w:vAlign w:val="bottom"/>
          </w:tcPr>
          <w:p w:rsidR="002E4B35" w:rsidRDefault="002E4B35" w:rsidP="00EB0226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2E4B35" w:rsidRDefault="002E4B35" w:rsidP="00EB0226">
            <w:pPr>
              <w:rPr>
                <w:sz w:val="18"/>
              </w:rPr>
            </w:pPr>
          </w:p>
        </w:tc>
        <w:tc>
          <w:tcPr>
            <w:tcW w:w="340" w:type="dxa"/>
            <w:shd w:val="pct5" w:color="auto" w:fill="auto"/>
            <w:vAlign w:val="bottom"/>
          </w:tcPr>
          <w:p w:rsidR="002E4B35" w:rsidRDefault="002E4B35" w:rsidP="00EB0226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88" w:type="dxa"/>
            <w:shd w:val="pct5" w:color="000000" w:fill="FFFFFF"/>
            <w:vAlign w:val="bottom"/>
          </w:tcPr>
          <w:p w:rsidR="002E4B35" w:rsidRDefault="002E4B35" w:rsidP="00EB0226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bottom"/>
          </w:tcPr>
          <w:p w:rsidR="002E4B35" w:rsidRDefault="002E4B35" w:rsidP="00EB0226">
            <w:pPr>
              <w:rPr>
                <w:sz w:val="18"/>
              </w:rPr>
            </w:pPr>
          </w:p>
        </w:tc>
        <w:tc>
          <w:tcPr>
            <w:tcW w:w="679" w:type="dxa"/>
            <w:shd w:val="pct5" w:color="000000" w:fill="FFFFFF"/>
            <w:vAlign w:val="bottom"/>
          </w:tcPr>
          <w:p w:rsidR="002E4B35" w:rsidRDefault="002E4B35" w:rsidP="00EB0226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shd w:val="pct5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shd w:val="pct5" w:color="auto" w:fill="auto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shd w:val="pct5" w:color="auto" w:fill="auto"/>
              </w:rPr>
            </w:r>
            <w:r>
              <w:rPr>
                <w:snapToGrid w:val="0"/>
                <w:color w:val="000000"/>
                <w:sz w:val="18"/>
                <w:shd w:val="pct5" w:color="auto" w:fill="auto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  <w:shd w:val="pct5" w:color="auto" w:fill="auto"/>
              </w:rPr>
              <w:t> </w:t>
            </w:r>
            <w:r>
              <w:rPr>
                <w:noProof/>
                <w:snapToGrid w:val="0"/>
                <w:color w:val="000000"/>
                <w:sz w:val="18"/>
                <w:shd w:val="pct5" w:color="auto" w:fill="auto"/>
              </w:rPr>
              <w:t> </w:t>
            </w:r>
            <w:r>
              <w:rPr>
                <w:noProof/>
                <w:snapToGrid w:val="0"/>
                <w:color w:val="000000"/>
                <w:sz w:val="18"/>
                <w:shd w:val="pct5" w:color="auto" w:fill="auto"/>
              </w:rPr>
              <w:t> </w:t>
            </w:r>
            <w:r>
              <w:rPr>
                <w:noProof/>
                <w:snapToGrid w:val="0"/>
                <w:color w:val="000000"/>
                <w:sz w:val="18"/>
                <w:shd w:val="pct5" w:color="auto" w:fill="auto"/>
              </w:rPr>
              <w:t> </w:t>
            </w:r>
            <w:r>
              <w:rPr>
                <w:noProof/>
                <w:snapToGrid w:val="0"/>
                <w:color w:val="000000"/>
                <w:sz w:val="18"/>
                <w:shd w:val="pct5" w:color="auto" w:fill="auto"/>
              </w:rPr>
              <w:t> </w:t>
            </w:r>
            <w:r>
              <w:rPr>
                <w:snapToGrid w:val="0"/>
                <w:color w:val="000000"/>
                <w:sz w:val="18"/>
                <w:shd w:val="pct5" w:color="auto" w:fill="auto"/>
              </w:rPr>
              <w:fldChar w:fldCharType="end"/>
            </w:r>
          </w:p>
        </w:tc>
      </w:tr>
      <w:tr w:rsidR="002E4B35">
        <w:trPr>
          <w:cantSplit/>
        </w:trPr>
        <w:tc>
          <w:tcPr>
            <w:tcW w:w="1985" w:type="dxa"/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  <w:tc>
          <w:tcPr>
            <w:tcW w:w="340" w:type="dxa"/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  <w:tc>
          <w:tcPr>
            <w:tcW w:w="7088" w:type="dxa"/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  <w:tc>
          <w:tcPr>
            <w:tcW w:w="679" w:type="dxa"/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</w:tr>
      <w:tr w:rsidR="002E4B35">
        <w:trPr>
          <w:cantSplit/>
        </w:trPr>
        <w:tc>
          <w:tcPr>
            <w:tcW w:w="1985" w:type="dxa"/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  <w:tc>
          <w:tcPr>
            <w:tcW w:w="7088" w:type="dxa"/>
            <w:tcBorders>
              <w:top w:val="single" w:sz="2" w:space="0" w:color="auto"/>
            </w:tcBorders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  <w:tc>
          <w:tcPr>
            <w:tcW w:w="679" w:type="dxa"/>
            <w:tcBorders>
              <w:top w:val="single" w:sz="2" w:space="0" w:color="auto"/>
            </w:tcBorders>
            <w:vAlign w:val="bottom"/>
          </w:tcPr>
          <w:p w:rsidR="002E4B35" w:rsidRDefault="002E4B35" w:rsidP="00EB0226">
            <w:pPr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40" w:type="dxa"/>
            <w:shd w:val="pct5" w:color="auto" w:fill="auto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88" w:type="dxa"/>
            <w:shd w:val="pct5" w:color="000000" w:fill="FFFFFF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679" w:type="dxa"/>
            <w:shd w:val="pct5" w:color="000000" w:fill="FFFFFF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shd w:val="pct5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shd w:val="pct5" w:color="auto" w:fill="auto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shd w:val="pct5" w:color="auto" w:fill="auto"/>
              </w:rPr>
            </w:r>
            <w:r>
              <w:rPr>
                <w:snapToGrid w:val="0"/>
                <w:color w:val="000000"/>
                <w:sz w:val="18"/>
                <w:shd w:val="pct5" w:color="auto" w:fill="auto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  <w:shd w:val="pct5" w:color="auto" w:fill="auto"/>
              </w:rPr>
              <w:t> </w:t>
            </w:r>
            <w:r>
              <w:rPr>
                <w:noProof/>
                <w:snapToGrid w:val="0"/>
                <w:color w:val="000000"/>
                <w:sz w:val="18"/>
                <w:shd w:val="pct5" w:color="auto" w:fill="auto"/>
              </w:rPr>
              <w:t> </w:t>
            </w:r>
            <w:r>
              <w:rPr>
                <w:noProof/>
                <w:snapToGrid w:val="0"/>
                <w:color w:val="000000"/>
                <w:sz w:val="18"/>
                <w:shd w:val="pct5" w:color="auto" w:fill="auto"/>
              </w:rPr>
              <w:t> </w:t>
            </w:r>
            <w:r>
              <w:rPr>
                <w:noProof/>
                <w:snapToGrid w:val="0"/>
                <w:color w:val="000000"/>
                <w:sz w:val="18"/>
                <w:shd w:val="pct5" w:color="auto" w:fill="auto"/>
              </w:rPr>
              <w:t> </w:t>
            </w:r>
            <w:r>
              <w:rPr>
                <w:noProof/>
                <w:snapToGrid w:val="0"/>
                <w:color w:val="000000"/>
                <w:sz w:val="18"/>
                <w:shd w:val="pct5" w:color="auto" w:fill="auto"/>
              </w:rPr>
              <w:t> </w:t>
            </w:r>
            <w:r>
              <w:rPr>
                <w:snapToGrid w:val="0"/>
                <w:color w:val="000000"/>
                <w:sz w:val="18"/>
                <w:shd w:val="pct5" w:color="auto" w:fill="auto"/>
              </w:rPr>
              <w:fldChar w:fldCharType="end"/>
            </w: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7088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679" w:type="dxa"/>
            <w:tcBorders>
              <w:bottom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7088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679" w:type="dxa"/>
            <w:tcBorders>
              <w:top w:val="single" w:sz="2" w:space="0" w:color="auto"/>
            </w:tcBorders>
            <w:vAlign w:val="bottom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340" w:type="dxa"/>
            <w:shd w:val="pct5" w:color="auto" w:fill="auto"/>
            <w:vAlign w:val="bottom"/>
          </w:tcPr>
          <w:p w:rsidR="00905537" w:rsidRDefault="00905537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B67886">
              <w:rPr>
                <w:sz w:val="16"/>
              </w:rPr>
            </w:r>
            <w:r w:rsidR="00B67886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88" w:type="dxa"/>
            <w:shd w:val="pct5" w:color="000000" w:fill="FFFFFF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bottom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679" w:type="dxa"/>
            <w:shd w:val="pct5" w:color="000000" w:fill="FFFFFF"/>
            <w:vAlign w:val="bottom"/>
          </w:tcPr>
          <w:p w:rsidR="00905537" w:rsidRDefault="00905537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905537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7088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679" w:type="dxa"/>
            <w:tcBorders>
              <w:bottom w:val="single" w:sz="2" w:space="0" w:color="auto"/>
            </w:tcBorders>
          </w:tcPr>
          <w:p w:rsidR="00905537" w:rsidRDefault="00905537">
            <w:pPr>
              <w:rPr>
                <w:sz w:val="2"/>
              </w:rPr>
            </w:pPr>
          </w:p>
        </w:tc>
      </w:tr>
    </w:tbl>
    <w:p w:rsidR="00905537" w:rsidRDefault="00905537">
      <w:pPr>
        <w:spacing w:before="360" w:after="120"/>
        <w:rPr>
          <w:b/>
        </w:rPr>
      </w:pPr>
      <w:r>
        <w:rPr>
          <w:b/>
        </w:rPr>
        <w:t>Unterschrift</w:t>
      </w: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8165"/>
      </w:tblGrid>
      <w:tr w:rsidR="00905537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center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8165" w:type="dxa"/>
            <w:vAlign w:val="center"/>
          </w:tcPr>
          <w:p w:rsidR="00905537" w:rsidRDefault="007345EB">
            <w:pPr>
              <w:rPr>
                <w:sz w:val="18"/>
              </w:rPr>
            </w:pPr>
            <w:r>
              <w:rPr>
                <w:sz w:val="18"/>
              </w:rPr>
              <w:t>P</w:t>
            </w:r>
            <w:r w:rsidR="00905537">
              <w:rPr>
                <w:sz w:val="18"/>
              </w:rPr>
              <w:t>rojektverfasser</w:t>
            </w:r>
            <w:r w:rsidR="00946AC9">
              <w:rPr>
                <w:sz w:val="18"/>
              </w:rPr>
              <w:t>/i</w:t>
            </w:r>
            <w:r>
              <w:rPr>
                <w:sz w:val="18"/>
              </w:rPr>
              <w:t>n</w:t>
            </w:r>
          </w:p>
        </w:tc>
      </w:tr>
      <w:tr w:rsidR="00905537">
        <w:trPr>
          <w:cantSplit/>
        </w:trPr>
        <w:tc>
          <w:tcPr>
            <w:tcW w:w="1985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center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8165" w:type="dxa"/>
            <w:vMerge w:val="restart"/>
            <w:shd w:val="pct5" w:color="auto" w:fill="FFFFFF"/>
          </w:tcPr>
          <w:p w:rsidR="00905537" w:rsidRDefault="00905537">
            <w:pPr>
              <w:rPr>
                <w:sz w:val="18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center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8165" w:type="dxa"/>
            <w:vMerge/>
            <w:shd w:val="pct5" w:color="auto" w:fill="FFFFFF"/>
            <w:vAlign w:val="center"/>
          </w:tcPr>
          <w:p w:rsidR="00905537" w:rsidRDefault="00905537">
            <w:pPr>
              <w:rPr>
                <w:sz w:val="18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center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8165" w:type="dxa"/>
            <w:vMerge/>
            <w:shd w:val="pct5" w:color="auto" w:fill="FFFFFF"/>
            <w:vAlign w:val="center"/>
          </w:tcPr>
          <w:p w:rsidR="00905537" w:rsidRDefault="00905537">
            <w:pPr>
              <w:rPr>
                <w:sz w:val="18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center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8165" w:type="dxa"/>
            <w:vMerge/>
            <w:shd w:val="pct5" w:color="auto" w:fill="FFFFFF"/>
            <w:vAlign w:val="center"/>
          </w:tcPr>
          <w:p w:rsidR="00905537" w:rsidRDefault="00905537">
            <w:pPr>
              <w:rPr>
                <w:sz w:val="18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</w:tr>
      <w:tr w:rsidR="00905537">
        <w:trPr>
          <w:cantSplit/>
          <w:trHeight w:hRule="exact" w:val="220"/>
        </w:trPr>
        <w:tc>
          <w:tcPr>
            <w:tcW w:w="1985" w:type="dxa"/>
            <w:vAlign w:val="center"/>
          </w:tcPr>
          <w:p w:rsidR="00905537" w:rsidRDefault="00905537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905537" w:rsidRDefault="00905537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905537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905537" w:rsidRDefault="00905537">
            <w:pPr>
              <w:rPr>
                <w:sz w:val="2"/>
              </w:rPr>
            </w:pPr>
          </w:p>
        </w:tc>
      </w:tr>
    </w:tbl>
    <w:p w:rsidR="00F8556F" w:rsidRDefault="00F8556F" w:rsidP="00F8556F">
      <w:pPr>
        <w:tabs>
          <w:tab w:val="left" w:pos="2127"/>
          <w:tab w:val="left" w:pos="2410"/>
        </w:tabs>
        <w:spacing w:line="180" w:lineRule="atLeast"/>
      </w:pPr>
    </w:p>
    <w:p w:rsidR="00F8556F" w:rsidRPr="00F8556F" w:rsidRDefault="00F8556F" w:rsidP="00F8556F">
      <w:pPr>
        <w:tabs>
          <w:tab w:val="left" w:pos="2127"/>
          <w:tab w:val="left" w:pos="2410"/>
        </w:tabs>
        <w:spacing w:line="180" w:lineRule="atLeast"/>
        <w:rPr>
          <w:sz w:val="16"/>
          <w:szCs w:val="16"/>
          <w:u w:val="single"/>
        </w:rPr>
      </w:pPr>
      <w:r>
        <w:tab/>
      </w:r>
      <w:r w:rsidRPr="00F8556F">
        <w:rPr>
          <w:sz w:val="16"/>
          <w:szCs w:val="16"/>
          <w:u w:val="single"/>
        </w:rPr>
        <w:t>Hinweise</w:t>
      </w:r>
    </w:p>
    <w:p w:rsidR="00F8556F" w:rsidRPr="00F8556F" w:rsidRDefault="00F8556F" w:rsidP="00F8556F">
      <w:pPr>
        <w:tabs>
          <w:tab w:val="left" w:pos="2127"/>
          <w:tab w:val="left" w:pos="2410"/>
        </w:tabs>
        <w:spacing w:line="180" w:lineRule="atLeast"/>
        <w:rPr>
          <w:sz w:val="16"/>
          <w:szCs w:val="16"/>
        </w:rPr>
      </w:pPr>
    </w:p>
    <w:p w:rsidR="00F8556F" w:rsidRPr="00F8556F" w:rsidRDefault="00F8556F" w:rsidP="00F8556F">
      <w:pPr>
        <w:numPr>
          <w:ilvl w:val="0"/>
          <w:numId w:val="1"/>
        </w:numPr>
        <w:tabs>
          <w:tab w:val="left" w:pos="2127"/>
          <w:tab w:val="left" w:pos="2410"/>
        </w:tabs>
        <w:spacing w:line="180" w:lineRule="atLeast"/>
        <w:rPr>
          <w:sz w:val="16"/>
          <w:szCs w:val="16"/>
        </w:rPr>
      </w:pPr>
      <w:r w:rsidRPr="00F8556F">
        <w:rPr>
          <w:sz w:val="16"/>
          <w:szCs w:val="16"/>
        </w:rPr>
        <w:t>Zwingend erforderlich</w:t>
      </w:r>
    </w:p>
    <w:p w:rsidR="00F8556F" w:rsidRPr="00F8556F" w:rsidRDefault="00F8556F" w:rsidP="00F8556F">
      <w:pPr>
        <w:tabs>
          <w:tab w:val="left" w:pos="2410"/>
        </w:tabs>
        <w:spacing w:line="180" w:lineRule="atLeast"/>
        <w:rPr>
          <w:sz w:val="16"/>
          <w:szCs w:val="16"/>
        </w:rPr>
      </w:pPr>
    </w:p>
    <w:p w:rsidR="00F8556F" w:rsidRPr="00F8556F" w:rsidRDefault="00F8556F" w:rsidP="00F8556F">
      <w:pPr>
        <w:tabs>
          <w:tab w:val="left" w:pos="2127"/>
          <w:tab w:val="left" w:pos="2410"/>
        </w:tabs>
        <w:spacing w:line="180" w:lineRule="atLeast"/>
        <w:rPr>
          <w:sz w:val="16"/>
          <w:szCs w:val="16"/>
        </w:rPr>
      </w:pPr>
      <w:r w:rsidRPr="00F8556F">
        <w:rPr>
          <w:sz w:val="16"/>
          <w:szCs w:val="16"/>
        </w:rPr>
        <w:tab/>
      </w:r>
      <w:r w:rsidRPr="00F8556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F8556F">
        <w:rPr>
          <w:sz w:val="16"/>
          <w:szCs w:val="16"/>
        </w:rPr>
        <w:instrText xml:space="preserve"> FORMCHECKBOX </w:instrText>
      </w:r>
      <w:r w:rsidR="00B67886">
        <w:rPr>
          <w:sz w:val="16"/>
          <w:szCs w:val="16"/>
        </w:rPr>
      </w:r>
      <w:r w:rsidR="00B67886">
        <w:rPr>
          <w:sz w:val="16"/>
          <w:szCs w:val="16"/>
        </w:rPr>
        <w:fldChar w:fldCharType="separate"/>
      </w:r>
      <w:r w:rsidRPr="00F8556F">
        <w:rPr>
          <w:sz w:val="16"/>
          <w:szCs w:val="16"/>
        </w:rPr>
        <w:fldChar w:fldCharType="end"/>
      </w:r>
      <w:r w:rsidRPr="00F8556F">
        <w:rPr>
          <w:sz w:val="16"/>
          <w:szCs w:val="16"/>
        </w:rPr>
        <w:tab/>
        <w:t>Unterlagen je nach Bauvorhaben erforderlich</w:t>
      </w:r>
    </w:p>
    <w:p w:rsidR="00F8556F" w:rsidRPr="00F8556F" w:rsidRDefault="00F8556F" w:rsidP="00F8556F">
      <w:pPr>
        <w:tabs>
          <w:tab w:val="left" w:pos="2127"/>
          <w:tab w:val="left" w:pos="2410"/>
        </w:tabs>
        <w:spacing w:line="180" w:lineRule="atLeast"/>
        <w:rPr>
          <w:sz w:val="16"/>
          <w:szCs w:val="16"/>
        </w:rPr>
      </w:pPr>
    </w:p>
    <w:p w:rsidR="00F8556F" w:rsidRDefault="00F8556F" w:rsidP="00F8556F">
      <w:pPr>
        <w:tabs>
          <w:tab w:val="left" w:pos="2127"/>
          <w:tab w:val="left" w:pos="2410"/>
        </w:tabs>
        <w:spacing w:line="180" w:lineRule="atLeast"/>
        <w:rPr>
          <w:sz w:val="16"/>
          <w:szCs w:val="16"/>
        </w:rPr>
      </w:pPr>
      <w:r w:rsidRPr="00F8556F">
        <w:rPr>
          <w:sz w:val="16"/>
          <w:szCs w:val="16"/>
        </w:rPr>
        <w:tab/>
      </w:r>
      <w:r w:rsidRPr="00F8556F">
        <w:rPr>
          <w:sz w:val="16"/>
          <w:szCs w:val="16"/>
          <w:vertAlign w:val="superscript"/>
        </w:rPr>
        <w:t>1</w:t>
      </w:r>
      <w:r w:rsidRPr="00F8556F">
        <w:rPr>
          <w:sz w:val="16"/>
          <w:szCs w:val="16"/>
          <w:vertAlign w:val="superscript"/>
        </w:rPr>
        <w:tab/>
      </w:r>
      <w:r w:rsidRPr="00F8556F">
        <w:rPr>
          <w:sz w:val="16"/>
          <w:szCs w:val="16"/>
        </w:rPr>
        <w:t xml:space="preserve">Gemäss </w:t>
      </w:r>
      <w:r w:rsidR="00920ED9">
        <w:rPr>
          <w:sz w:val="16"/>
          <w:szCs w:val="16"/>
        </w:rPr>
        <w:t xml:space="preserve">den </w:t>
      </w:r>
      <w:r w:rsidRPr="00F8556F">
        <w:rPr>
          <w:sz w:val="16"/>
          <w:szCs w:val="16"/>
        </w:rPr>
        <w:t xml:space="preserve">kommunalem </w:t>
      </w:r>
      <w:r w:rsidR="000B2E41">
        <w:rPr>
          <w:sz w:val="16"/>
          <w:szCs w:val="16"/>
        </w:rPr>
        <w:t>Bau- und Zonenvorschriften</w:t>
      </w:r>
    </w:p>
    <w:p w:rsidR="00D54C36" w:rsidRPr="00F8556F" w:rsidRDefault="00D54C36" w:rsidP="00F8556F">
      <w:pPr>
        <w:tabs>
          <w:tab w:val="left" w:pos="2127"/>
          <w:tab w:val="left" w:pos="2410"/>
        </w:tabs>
        <w:spacing w:line="180" w:lineRule="atLeast"/>
        <w:rPr>
          <w:sz w:val="16"/>
          <w:szCs w:val="16"/>
        </w:rPr>
      </w:pPr>
    </w:p>
    <w:p w:rsidR="000B2E41" w:rsidRDefault="00D54C36" w:rsidP="00D54C36">
      <w:pPr>
        <w:tabs>
          <w:tab w:val="left" w:pos="2127"/>
          <w:tab w:val="left" w:pos="2410"/>
        </w:tabs>
        <w:spacing w:line="18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  <w:vertAlign w:val="superscript"/>
        </w:rPr>
        <w:t>2</w:t>
      </w:r>
      <w:r w:rsidRPr="00F8556F">
        <w:rPr>
          <w:sz w:val="16"/>
          <w:szCs w:val="16"/>
          <w:vertAlign w:val="superscript"/>
        </w:rPr>
        <w:tab/>
      </w:r>
      <w:bookmarkStart w:id="1" w:name="OLE_LINK1"/>
      <w:r w:rsidR="000B2E41">
        <w:rPr>
          <w:sz w:val="16"/>
          <w:szCs w:val="16"/>
        </w:rPr>
        <w:t xml:space="preserve">Für die Berechnung der minimalen Grünfläche sind nur </w:t>
      </w:r>
      <w:r>
        <w:rPr>
          <w:sz w:val="16"/>
          <w:szCs w:val="16"/>
        </w:rPr>
        <w:t xml:space="preserve">Flächen </w:t>
      </w:r>
      <w:r w:rsidR="000B2E41">
        <w:rPr>
          <w:sz w:val="16"/>
          <w:szCs w:val="16"/>
        </w:rPr>
        <w:t xml:space="preserve">welche </w:t>
      </w:r>
      <w:r>
        <w:rPr>
          <w:sz w:val="16"/>
          <w:szCs w:val="16"/>
        </w:rPr>
        <w:t xml:space="preserve">innerhalb der Stammparzelle und </w:t>
      </w:r>
    </w:p>
    <w:p w:rsidR="00E94A0D" w:rsidRDefault="000B2E41" w:rsidP="00E94A0D">
      <w:pPr>
        <w:tabs>
          <w:tab w:val="left" w:pos="2127"/>
          <w:tab w:val="left" w:pos="2410"/>
        </w:tabs>
        <w:spacing w:line="18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54C36">
        <w:rPr>
          <w:sz w:val="16"/>
          <w:szCs w:val="16"/>
        </w:rPr>
        <w:t xml:space="preserve">gleichen Bauzonen </w:t>
      </w:r>
      <w:r>
        <w:rPr>
          <w:sz w:val="16"/>
          <w:szCs w:val="16"/>
        </w:rPr>
        <w:t xml:space="preserve">liegen </w:t>
      </w:r>
      <w:r w:rsidR="00E94A0D">
        <w:rPr>
          <w:sz w:val="16"/>
          <w:szCs w:val="16"/>
        </w:rPr>
        <w:t>anrechenbar.</w:t>
      </w:r>
      <w:r w:rsidR="00E94A0D" w:rsidRPr="00E94A0D">
        <w:rPr>
          <w:sz w:val="16"/>
          <w:szCs w:val="16"/>
        </w:rPr>
        <w:t xml:space="preserve"> </w:t>
      </w:r>
      <w:r w:rsidR="00E94A0D">
        <w:rPr>
          <w:sz w:val="16"/>
          <w:szCs w:val="16"/>
        </w:rPr>
        <w:t xml:space="preserve">Bei Parzellen mit verschiedenen Zonen sind die einzelnen </w:t>
      </w:r>
    </w:p>
    <w:p w:rsidR="00E94A0D" w:rsidRDefault="00E94A0D" w:rsidP="00E94A0D">
      <w:pPr>
        <w:tabs>
          <w:tab w:val="left" w:pos="2127"/>
          <w:tab w:val="left" w:pos="2410"/>
        </w:tabs>
        <w:spacing w:line="18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Zonenbereiche gesondert zu berechnen.</w:t>
      </w:r>
      <w:r w:rsidR="005B1165">
        <w:rPr>
          <w:sz w:val="16"/>
          <w:szCs w:val="16"/>
        </w:rPr>
        <w:t xml:space="preserve"> Grünflächen</w:t>
      </w:r>
      <w:r w:rsidR="00920ED9">
        <w:rPr>
          <w:sz w:val="16"/>
          <w:szCs w:val="16"/>
        </w:rPr>
        <w:t xml:space="preserve">transporte </w:t>
      </w:r>
      <w:r w:rsidR="005B1165">
        <w:rPr>
          <w:sz w:val="16"/>
          <w:szCs w:val="16"/>
        </w:rPr>
        <w:t xml:space="preserve">von anderen Parzellen </w:t>
      </w:r>
      <w:r w:rsidR="00920ED9">
        <w:rPr>
          <w:sz w:val="16"/>
          <w:szCs w:val="16"/>
        </w:rPr>
        <w:t xml:space="preserve">sind </w:t>
      </w:r>
      <w:r w:rsidR="005B1165">
        <w:rPr>
          <w:sz w:val="16"/>
          <w:szCs w:val="16"/>
        </w:rPr>
        <w:t xml:space="preserve">nicht </w:t>
      </w:r>
      <w:r w:rsidR="00920ED9">
        <w:rPr>
          <w:sz w:val="16"/>
          <w:szCs w:val="16"/>
        </w:rPr>
        <w:t>gestattet.</w:t>
      </w:r>
    </w:p>
    <w:bookmarkEnd w:id="1"/>
    <w:p w:rsidR="00D54C36" w:rsidRDefault="00D54C36" w:rsidP="00D54C36">
      <w:pPr>
        <w:tabs>
          <w:tab w:val="left" w:pos="2127"/>
          <w:tab w:val="left" w:pos="2410"/>
        </w:tabs>
        <w:spacing w:line="180" w:lineRule="atLeast"/>
        <w:rPr>
          <w:sz w:val="16"/>
          <w:szCs w:val="16"/>
        </w:rPr>
      </w:pPr>
    </w:p>
    <w:p w:rsidR="00E94A0D" w:rsidRDefault="00D54C36" w:rsidP="00D54C36">
      <w:pPr>
        <w:tabs>
          <w:tab w:val="left" w:pos="2127"/>
          <w:tab w:val="left" w:pos="2410"/>
        </w:tabs>
        <w:spacing w:line="18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  <w:vertAlign w:val="superscript"/>
        </w:rPr>
        <w:tab/>
      </w:r>
      <w:r w:rsidR="00E94A0D">
        <w:rPr>
          <w:sz w:val="16"/>
          <w:szCs w:val="16"/>
        </w:rPr>
        <w:t xml:space="preserve">Für die </w:t>
      </w:r>
      <w:r>
        <w:rPr>
          <w:sz w:val="16"/>
          <w:szCs w:val="16"/>
        </w:rPr>
        <w:t xml:space="preserve">Berechnung </w:t>
      </w:r>
      <w:r w:rsidR="00E94A0D">
        <w:rPr>
          <w:sz w:val="16"/>
          <w:szCs w:val="16"/>
        </w:rPr>
        <w:t xml:space="preserve">der Nutzungsfläche ist das </w:t>
      </w:r>
      <w:r>
        <w:rPr>
          <w:sz w:val="16"/>
          <w:szCs w:val="16"/>
        </w:rPr>
        <w:t xml:space="preserve">Total der </w:t>
      </w:r>
      <w:r w:rsidR="00E94A0D">
        <w:rPr>
          <w:sz w:val="16"/>
          <w:szCs w:val="16"/>
        </w:rPr>
        <w:t xml:space="preserve">anrechenbaren </w:t>
      </w:r>
      <w:r>
        <w:rPr>
          <w:sz w:val="16"/>
          <w:szCs w:val="16"/>
        </w:rPr>
        <w:t xml:space="preserve">Parzellenflächen </w:t>
      </w:r>
      <w:r w:rsidR="00E94A0D">
        <w:rPr>
          <w:sz w:val="16"/>
          <w:szCs w:val="16"/>
        </w:rPr>
        <w:t>massgebend, sofern</w:t>
      </w:r>
      <w:r>
        <w:rPr>
          <w:sz w:val="16"/>
          <w:szCs w:val="16"/>
        </w:rPr>
        <w:t xml:space="preserve"> </w:t>
      </w:r>
    </w:p>
    <w:p w:rsidR="00D54C36" w:rsidRDefault="00E94A0D" w:rsidP="00D54C36">
      <w:pPr>
        <w:tabs>
          <w:tab w:val="left" w:pos="2127"/>
          <w:tab w:val="left" w:pos="2410"/>
        </w:tabs>
        <w:spacing w:line="18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diese Flächen alle innerhalb der gleichen Zone liegen. Bei Parzellen mit verschiedenen Zonen sind die einzelnen </w:t>
      </w:r>
    </w:p>
    <w:p w:rsidR="00E94A0D" w:rsidRDefault="00E94A0D" w:rsidP="00D54C36">
      <w:pPr>
        <w:tabs>
          <w:tab w:val="left" w:pos="2127"/>
          <w:tab w:val="left" w:pos="2410"/>
        </w:tabs>
        <w:spacing w:line="18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Zonenbereiche gesondert zu berechnen.</w:t>
      </w:r>
      <w:r w:rsidR="005B1165">
        <w:rPr>
          <w:sz w:val="16"/>
          <w:szCs w:val="16"/>
        </w:rPr>
        <w:t xml:space="preserve"> Nutzungstransporte sind im Grundbuch zu vermerken.</w:t>
      </w:r>
    </w:p>
    <w:p w:rsidR="00F8556F" w:rsidRPr="00D54C36" w:rsidRDefault="00F8556F" w:rsidP="00D54C36">
      <w:pPr>
        <w:tabs>
          <w:tab w:val="left" w:pos="2127"/>
          <w:tab w:val="left" w:pos="2410"/>
        </w:tabs>
        <w:spacing w:line="180" w:lineRule="atLeast"/>
        <w:rPr>
          <w:sz w:val="16"/>
          <w:szCs w:val="16"/>
        </w:rPr>
      </w:pPr>
    </w:p>
    <w:sectPr w:rsidR="00F8556F" w:rsidRPr="00D54C36" w:rsidSect="000A0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68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58E" w:rsidRDefault="0028358E">
      <w:r>
        <w:separator/>
      </w:r>
    </w:p>
  </w:endnote>
  <w:endnote w:type="continuationSeparator" w:id="0">
    <w:p w:rsidR="0028358E" w:rsidRDefault="0028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3C" w:rsidRDefault="002020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12" w:rsidRPr="00176FD9" w:rsidRDefault="00803512" w:rsidP="00176FD9">
    <w:pPr>
      <w:pStyle w:val="Fuzeile"/>
      <w:tabs>
        <w:tab w:val="clear" w:pos="4536"/>
        <w:tab w:val="clear" w:pos="9072"/>
        <w:tab w:val="center" w:pos="5102"/>
      </w:tabs>
      <w:spacing w:before="120"/>
      <w:rPr>
        <w:sz w:val="14"/>
        <w:szCs w:val="14"/>
        <w:lang w:val="de-CH"/>
      </w:rPr>
    </w:pPr>
    <w:r w:rsidRPr="007B0782">
      <w:rPr>
        <w:sz w:val="14"/>
        <w:szCs w:val="14"/>
        <w:lang w:val="de-CH"/>
      </w:rPr>
      <w:t>Zonenvorschriften</w:t>
    </w:r>
    <w:r w:rsidRPr="007B0782">
      <w:rPr>
        <w:sz w:val="14"/>
        <w:szCs w:val="14"/>
        <w:lang w:val="de-CH"/>
      </w:rPr>
      <w:tab/>
    </w:r>
    <w:r w:rsidRPr="007B0782">
      <w:rPr>
        <w:sz w:val="14"/>
        <w:szCs w:val="14"/>
        <w:lang w:val="de-CH"/>
      </w:rPr>
      <w:fldChar w:fldCharType="begin"/>
    </w:r>
    <w:r w:rsidRPr="007B0782">
      <w:rPr>
        <w:sz w:val="14"/>
        <w:szCs w:val="14"/>
        <w:lang w:val="de-CH"/>
      </w:rPr>
      <w:instrText xml:space="preserve"> PAGE   \* MERGEFORMAT </w:instrText>
    </w:r>
    <w:r w:rsidRPr="007B0782">
      <w:rPr>
        <w:sz w:val="14"/>
        <w:szCs w:val="14"/>
        <w:lang w:val="de-CH"/>
      </w:rPr>
      <w:fldChar w:fldCharType="separate"/>
    </w:r>
    <w:r w:rsidR="00B67886">
      <w:rPr>
        <w:noProof/>
        <w:sz w:val="14"/>
        <w:szCs w:val="14"/>
        <w:lang w:val="de-CH"/>
      </w:rPr>
      <w:t>2</w:t>
    </w:r>
    <w:r w:rsidRPr="007B0782">
      <w:rPr>
        <w:sz w:val="14"/>
        <w:szCs w:val="14"/>
        <w:lang w:val="de-CH"/>
      </w:rPr>
      <w:fldChar w:fldCharType="end"/>
    </w:r>
    <w:r w:rsidRPr="007B0782">
      <w:rPr>
        <w:sz w:val="14"/>
        <w:szCs w:val="14"/>
        <w:lang w:val="de-CH"/>
      </w:rPr>
      <w:t>/2</w:t>
    </w:r>
    <w:r w:rsidRPr="007B0782">
      <w:rPr>
        <w:sz w:val="14"/>
        <w:szCs w:val="14"/>
        <w:lang w:val="de-CH"/>
      </w:rPr>
      <w:tab/>
    </w:r>
    <w:r>
      <w:rPr>
        <w:sz w:val="14"/>
        <w:szCs w:val="14"/>
        <w:lang w:val="de-CH"/>
      </w:rPr>
      <w:tab/>
    </w:r>
    <w:r>
      <w:rPr>
        <w:sz w:val="14"/>
        <w:szCs w:val="14"/>
        <w:lang w:val="de-CH"/>
      </w:rPr>
      <w:tab/>
    </w:r>
    <w:r>
      <w:rPr>
        <w:sz w:val="14"/>
        <w:szCs w:val="14"/>
        <w:lang w:val="de-CH"/>
      </w:rPr>
      <w:tab/>
    </w:r>
    <w:r>
      <w:rPr>
        <w:sz w:val="14"/>
        <w:szCs w:val="14"/>
        <w:lang w:val="de-CH"/>
      </w:rPr>
      <w:tab/>
    </w:r>
    <w:r>
      <w:rPr>
        <w:sz w:val="14"/>
        <w:szCs w:val="14"/>
        <w:lang w:val="de-CH"/>
      </w:rPr>
      <w:tab/>
    </w:r>
    <w:r w:rsidRPr="007B0782">
      <w:rPr>
        <w:sz w:val="14"/>
        <w:szCs w:val="14"/>
        <w:lang w:val="de-CH"/>
      </w:rPr>
      <w:tab/>
    </w:r>
    <w:r w:rsidR="007E7311">
      <w:rPr>
        <w:sz w:val="14"/>
        <w:szCs w:val="14"/>
        <w:lang w:val="de-CH"/>
      </w:rPr>
      <w:t>02.2019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12" w:rsidRPr="007B0782" w:rsidRDefault="00803512" w:rsidP="00176FD9">
    <w:pPr>
      <w:pStyle w:val="Fuzeile"/>
      <w:tabs>
        <w:tab w:val="clear" w:pos="4536"/>
        <w:tab w:val="clear" w:pos="9072"/>
        <w:tab w:val="center" w:pos="5102"/>
      </w:tabs>
      <w:spacing w:before="120"/>
      <w:rPr>
        <w:sz w:val="14"/>
        <w:szCs w:val="14"/>
        <w:lang w:val="de-CH"/>
      </w:rPr>
    </w:pPr>
    <w:r w:rsidRPr="007B0782">
      <w:rPr>
        <w:sz w:val="14"/>
        <w:szCs w:val="14"/>
        <w:lang w:val="de-CH"/>
      </w:rPr>
      <w:t>Zonenvorschriften</w:t>
    </w:r>
    <w:r w:rsidRPr="007B0782">
      <w:rPr>
        <w:sz w:val="14"/>
        <w:szCs w:val="14"/>
        <w:lang w:val="de-CH"/>
      </w:rPr>
      <w:tab/>
    </w:r>
    <w:r w:rsidRPr="007B0782">
      <w:rPr>
        <w:sz w:val="14"/>
        <w:szCs w:val="14"/>
        <w:lang w:val="de-CH"/>
      </w:rPr>
      <w:fldChar w:fldCharType="begin"/>
    </w:r>
    <w:r w:rsidRPr="007B0782">
      <w:rPr>
        <w:sz w:val="14"/>
        <w:szCs w:val="14"/>
        <w:lang w:val="de-CH"/>
      </w:rPr>
      <w:instrText xml:space="preserve"> PAGE   \* MERGEFORMAT </w:instrText>
    </w:r>
    <w:r w:rsidRPr="007B0782">
      <w:rPr>
        <w:sz w:val="14"/>
        <w:szCs w:val="14"/>
        <w:lang w:val="de-CH"/>
      </w:rPr>
      <w:fldChar w:fldCharType="separate"/>
    </w:r>
    <w:r w:rsidR="00B67886">
      <w:rPr>
        <w:noProof/>
        <w:sz w:val="14"/>
        <w:szCs w:val="14"/>
        <w:lang w:val="de-CH"/>
      </w:rPr>
      <w:t>1</w:t>
    </w:r>
    <w:r w:rsidRPr="007B0782">
      <w:rPr>
        <w:sz w:val="14"/>
        <w:szCs w:val="14"/>
        <w:lang w:val="de-CH"/>
      </w:rPr>
      <w:fldChar w:fldCharType="end"/>
    </w:r>
    <w:r w:rsidRPr="007B0782">
      <w:rPr>
        <w:sz w:val="14"/>
        <w:szCs w:val="14"/>
        <w:lang w:val="de-CH"/>
      </w:rPr>
      <w:t>/2</w:t>
    </w:r>
    <w:r w:rsidRPr="007B0782">
      <w:rPr>
        <w:sz w:val="14"/>
        <w:szCs w:val="14"/>
        <w:lang w:val="de-CH"/>
      </w:rPr>
      <w:tab/>
    </w:r>
    <w:r>
      <w:rPr>
        <w:sz w:val="14"/>
        <w:szCs w:val="14"/>
        <w:lang w:val="de-CH"/>
      </w:rPr>
      <w:tab/>
    </w:r>
    <w:r>
      <w:rPr>
        <w:sz w:val="14"/>
        <w:szCs w:val="14"/>
        <w:lang w:val="de-CH"/>
      </w:rPr>
      <w:tab/>
    </w:r>
    <w:r>
      <w:rPr>
        <w:sz w:val="14"/>
        <w:szCs w:val="14"/>
        <w:lang w:val="de-CH"/>
      </w:rPr>
      <w:tab/>
    </w:r>
    <w:r>
      <w:rPr>
        <w:sz w:val="14"/>
        <w:szCs w:val="14"/>
        <w:lang w:val="de-CH"/>
      </w:rPr>
      <w:tab/>
    </w:r>
    <w:r>
      <w:rPr>
        <w:sz w:val="14"/>
        <w:szCs w:val="14"/>
        <w:lang w:val="de-CH"/>
      </w:rPr>
      <w:tab/>
    </w:r>
    <w:r w:rsidRPr="007B0782">
      <w:rPr>
        <w:sz w:val="14"/>
        <w:szCs w:val="14"/>
        <w:lang w:val="de-CH"/>
      </w:rPr>
      <w:tab/>
    </w:r>
    <w:r w:rsidR="007E7311">
      <w:rPr>
        <w:sz w:val="14"/>
        <w:szCs w:val="14"/>
        <w:lang w:val="de-CH"/>
      </w:rPr>
      <w:t>02.2019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58E" w:rsidRDefault="0028358E">
      <w:r>
        <w:separator/>
      </w:r>
    </w:p>
  </w:footnote>
  <w:footnote w:type="continuationSeparator" w:id="0">
    <w:p w:rsidR="0028358E" w:rsidRDefault="0028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3C" w:rsidRDefault="002020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3C" w:rsidRDefault="0020203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12" w:rsidRDefault="003F050E" w:rsidP="005701A1">
    <w:pPr>
      <w:ind w:left="6096"/>
    </w:pPr>
    <w:r w:rsidRPr="00A00AF1">
      <w:rPr>
        <w:noProof/>
        <w:sz w:val="16"/>
        <w:szCs w:val="16"/>
        <w:lang w:val="de-CH"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-12700</wp:posOffset>
          </wp:positionV>
          <wp:extent cx="438150" cy="489585"/>
          <wp:effectExtent l="0" t="0" r="0" b="0"/>
          <wp:wrapNone/>
          <wp:docPr id="10" name="Grafik 0" descr="Hofstetten-Flueh-blas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Hofstetten-Flueh-blas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512" w:rsidRPr="00FC1B30">
      <w:rPr>
        <w:sz w:val="36"/>
        <w:szCs w:val="35"/>
      </w:rPr>
      <w:t>Gemeinde Hofstetten-Flüh</w:t>
    </w:r>
  </w:p>
  <w:p w:rsidR="00803512" w:rsidRDefault="00803512" w:rsidP="005701A1"/>
  <w:p w:rsidR="00803512" w:rsidRDefault="00803512" w:rsidP="005701A1"/>
  <w:tbl>
    <w:tblPr>
      <w:tblW w:w="10740" w:type="dxa"/>
      <w:tblLayout w:type="fixed"/>
      <w:tblLook w:val="0000" w:firstRow="0" w:lastRow="0" w:firstColumn="0" w:lastColumn="0" w:noHBand="0" w:noVBand="0"/>
    </w:tblPr>
    <w:tblGrid>
      <w:gridCol w:w="3510"/>
      <w:gridCol w:w="3686"/>
      <w:gridCol w:w="3544"/>
    </w:tblGrid>
    <w:tr w:rsidR="00803512" w:rsidRPr="008B3FA1" w:rsidTr="000F614F">
      <w:trPr>
        <w:trHeight w:val="993"/>
      </w:trPr>
      <w:tc>
        <w:tcPr>
          <w:tcW w:w="3510" w:type="dxa"/>
          <w:shd w:val="clear" w:color="auto" w:fill="FFFFFF"/>
        </w:tcPr>
        <w:p w:rsidR="00803512" w:rsidRPr="008B3FA1" w:rsidRDefault="00803512" w:rsidP="000F614F">
          <w:pPr>
            <w:tabs>
              <w:tab w:val="left" w:pos="851"/>
            </w:tabs>
            <w:spacing w:before="40"/>
            <w:rPr>
              <w:sz w:val="16"/>
              <w:szCs w:val="16"/>
            </w:rPr>
          </w:pPr>
          <w:r w:rsidRPr="008B3FA1">
            <w:rPr>
              <w:sz w:val="16"/>
              <w:szCs w:val="16"/>
            </w:rPr>
            <w:t>Gemeinde Hofstetten-Flüh</w:t>
          </w:r>
        </w:p>
        <w:p w:rsidR="00803512" w:rsidRPr="008B3FA1" w:rsidRDefault="00803512" w:rsidP="000F614F">
          <w:pPr>
            <w:tabs>
              <w:tab w:val="left" w:pos="851"/>
            </w:tabs>
            <w:spacing w:before="40"/>
            <w:rPr>
              <w:sz w:val="16"/>
              <w:szCs w:val="16"/>
            </w:rPr>
          </w:pPr>
          <w:r w:rsidRPr="008B3FA1">
            <w:rPr>
              <w:sz w:val="16"/>
              <w:szCs w:val="16"/>
            </w:rPr>
            <w:t>Bau-, Umwelt- und Raumplanung</w:t>
          </w:r>
        </w:p>
        <w:p w:rsidR="00803512" w:rsidRPr="008B3FA1" w:rsidRDefault="00803512" w:rsidP="000F614F">
          <w:pPr>
            <w:tabs>
              <w:tab w:val="left" w:pos="851"/>
            </w:tabs>
            <w:spacing w:before="40"/>
            <w:rPr>
              <w:sz w:val="16"/>
              <w:szCs w:val="16"/>
            </w:rPr>
          </w:pPr>
          <w:r w:rsidRPr="008B3FA1">
            <w:rPr>
              <w:sz w:val="16"/>
              <w:szCs w:val="16"/>
            </w:rPr>
            <w:t>Neuer Weg 7</w:t>
          </w:r>
        </w:p>
        <w:p w:rsidR="00803512" w:rsidRPr="00A00AF1" w:rsidRDefault="00803512" w:rsidP="000F614F">
          <w:pPr>
            <w:tabs>
              <w:tab w:val="left" w:pos="851"/>
            </w:tabs>
            <w:spacing w:before="40"/>
          </w:pPr>
          <w:r w:rsidRPr="008B3FA1">
            <w:rPr>
              <w:sz w:val="16"/>
              <w:szCs w:val="16"/>
            </w:rPr>
            <w:t>4114 Hofstetten</w:t>
          </w:r>
        </w:p>
      </w:tc>
      <w:tc>
        <w:tcPr>
          <w:tcW w:w="3686" w:type="dxa"/>
          <w:tcBorders>
            <w:top w:val="nil"/>
            <w:bottom w:val="nil"/>
          </w:tcBorders>
        </w:tcPr>
        <w:p w:rsidR="00803512" w:rsidRPr="008B3FA1" w:rsidRDefault="00803512" w:rsidP="00A86A7D">
          <w:pPr>
            <w:tabs>
              <w:tab w:val="left" w:pos="851"/>
            </w:tabs>
            <w:spacing w:before="40"/>
            <w:rPr>
              <w:sz w:val="16"/>
              <w:szCs w:val="16"/>
            </w:rPr>
          </w:pPr>
          <w:r w:rsidRPr="008B3FA1">
            <w:rPr>
              <w:sz w:val="16"/>
              <w:szCs w:val="16"/>
            </w:rPr>
            <w:t>Telefon</w:t>
          </w:r>
          <w:r w:rsidRPr="008B3FA1">
            <w:rPr>
              <w:sz w:val="16"/>
              <w:szCs w:val="16"/>
            </w:rPr>
            <w:tab/>
            <w:t>061 735 91 80</w:t>
          </w:r>
        </w:p>
        <w:p w:rsidR="00803512" w:rsidRPr="008B3FA1" w:rsidRDefault="00803512" w:rsidP="000F614F">
          <w:pPr>
            <w:tabs>
              <w:tab w:val="left" w:pos="851"/>
            </w:tabs>
            <w:spacing w:before="40"/>
            <w:rPr>
              <w:sz w:val="16"/>
              <w:szCs w:val="16"/>
            </w:rPr>
          </w:pPr>
          <w:r w:rsidRPr="008B3FA1">
            <w:rPr>
              <w:sz w:val="16"/>
              <w:szCs w:val="16"/>
            </w:rPr>
            <w:t>Mail</w:t>
          </w:r>
          <w:r w:rsidRPr="008B3FA1">
            <w:rPr>
              <w:sz w:val="16"/>
              <w:szCs w:val="16"/>
            </w:rPr>
            <w:tab/>
            <w:t>bur@hofstetten-flueh.ch</w:t>
          </w:r>
        </w:p>
        <w:p w:rsidR="00803512" w:rsidRPr="008B3FA1" w:rsidRDefault="00803512" w:rsidP="000F614F">
          <w:pPr>
            <w:tabs>
              <w:tab w:val="left" w:pos="851"/>
            </w:tabs>
            <w:spacing w:before="40"/>
            <w:rPr>
              <w:sz w:val="16"/>
              <w:szCs w:val="16"/>
            </w:rPr>
          </w:pPr>
          <w:r w:rsidRPr="008B3FA1">
            <w:rPr>
              <w:sz w:val="16"/>
              <w:szCs w:val="16"/>
            </w:rPr>
            <w:t>Webseite</w:t>
          </w:r>
          <w:r w:rsidRPr="008B3FA1">
            <w:rPr>
              <w:sz w:val="16"/>
              <w:szCs w:val="16"/>
            </w:rPr>
            <w:tab/>
            <w:t>www.hofstetten-flueh.ch</w:t>
          </w:r>
        </w:p>
        <w:p w:rsidR="00803512" w:rsidRPr="008B3FA1" w:rsidRDefault="00803512" w:rsidP="000F614F">
          <w:pPr>
            <w:spacing w:before="80"/>
            <w:rPr>
              <w:sz w:val="12"/>
              <w:szCs w:val="12"/>
            </w:rPr>
          </w:pPr>
        </w:p>
      </w:tc>
      <w:tc>
        <w:tcPr>
          <w:tcW w:w="3544" w:type="dxa"/>
        </w:tcPr>
        <w:p w:rsidR="00803512" w:rsidRPr="008B3FA1" w:rsidRDefault="00803512" w:rsidP="000F614F">
          <w:pPr>
            <w:rPr>
              <w:b/>
              <w:sz w:val="16"/>
              <w:szCs w:val="16"/>
            </w:rPr>
          </w:pPr>
          <w:r w:rsidRPr="008B3FA1">
            <w:rPr>
              <w:b/>
              <w:sz w:val="16"/>
              <w:szCs w:val="16"/>
            </w:rPr>
            <w:t xml:space="preserve">Schalteröffnungszeiten </w:t>
          </w:r>
        </w:p>
        <w:p w:rsidR="00803512" w:rsidRPr="008B3FA1" w:rsidRDefault="00803512" w:rsidP="000F614F">
          <w:pPr>
            <w:tabs>
              <w:tab w:val="left" w:pos="1843"/>
            </w:tabs>
            <w:rPr>
              <w:sz w:val="16"/>
              <w:szCs w:val="16"/>
            </w:rPr>
          </w:pPr>
          <w:r w:rsidRPr="008B3FA1">
            <w:rPr>
              <w:sz w:val="16"/>
              <w:szCs w:val="16"/>
            </w:rPr>
            <w:t>Abteilung: Bau-, Umwelt- und Raumplanung</w:t>
          </w:r>
        </w:p>
        <w:p w:rsidR="00803512" w:rsidRPr="008B3FA1" w:rsidRDefault="00803512" w:rsidP="000F614F">
          <w:pPr>
            <w:tabs>
              <w:tab w:val="left" w:pos="1560"/>
            </w:tabs>
            <w:rPr>
              <w:sz w:val="16"/>
              <w:szCs w:val="16"/>
            </w:rPr>
          </w:pPr>
          <w:r w:rsidRPr="008B3FA1">
            <w:rPr>
              <w:sz w:val="16"/>
              <w:szCs w:val="16"/>
            </w:rPr>
            <w:t xml:space="preserve">Montag, Dienstag </w:t>
          </w:r>
          <w:r w:rsidRPr="008B3FA1">
            <w:rPr>
              <w:sz w:val="16"/>
              <w:szCs w:val="16"/>
            </w:rPr>
            <w:tab/>
            <w:t>09:00 – 11:00 Uhr</w:t>
          </w:r>
        </w:p>
        <w:p w:rsidR="00803512" w:rsidRPr="008B3FA1" w:rsidRDefault="00803512" w:rsidP="000F614F">
          <w:pPr>
            <w:tabs>
              <w:tab w:val="left" w:pos="1560"/>
              <w:tab w:val="left" w:pos="5103"/>
            </w:tabs>
            <w:rPr>
              <w:sz w:val="16"/>
              <w:szCs w:val="16"/>
            </w:rPr>
          </w:pPr>
          <w:r w:rsidRPr="008B3FA1">
            <w:rPr>
              <w:sz w:val="16"/>
              <w:szCs w:val="16"/>
            </w:rPr>
            <w:t>Mittwoch</w:t>
          </w:r>
          <w:r w:rsidRPr="008B3FA1">
            <w:rPr>
              <w:sz w:val="16"/>
              <w:szCs w:val="16"/>
            </w:rPr>
            <w:tab/>
            <w:t>15:00 – 18:00 Uhr</w:t>
          </w:r>
        </w:p>
        <w:p w:rsidR="00803512" w:rsidRPr="008B3FA1" w:rsidRDefault="00803512" w:rsidP="000F614F">
          <w:pPr>
            <w:tabs>
              <w:tab w:val="left" w:pos="1560"/>
            </w:tabs>
            <w:rPr>
              <w:sz w:val="16"/>
              <w:szCs w:val="16"/>
            </w:rPr>
          </w:pPr>
          <w:r w:rsidRPr="008B3FA1">
            <w:rPr>
              <w:sz w:val="16"/>
              <w:szCs w:val="16"/>
            </w:rPr>
            <w:t>Donnerstag, Freitag</w:t>
          </w:r>
          <w:r w:rsidRPr="008B3FA1">
            <w:rPr>
              <w:sz w:val="16"/>
              <w:szCs w:val="16"/>
            </w:rPr>
            <w:tab/>
            <w:t>09:00 – 11:00 Uhr</w:t>
          </w:r>
        </w:p>
        <w:p w:rsidR="00803512" w:rsidRPr="008B3FA1" w:rsidRDefault="00803512" w:rsidP="000F614F">
          <w:pPr>
            <w:spacing w:before="60"/>
            <w:rPr>
              <w:sz w:val="14"/>
              <w:szCs w:val="14"/>
            </w:rPr>
          </w:pPr>
        </w:p>
      </w:tc>
    </w:tr>
  </w:tbl>
  <w:p w:rsidR="00803512" w:rsidRPr="005701A1" w:rsidRDefault="00803512" w:rsidP="00FF4585">
    <w:pPr>
      <w:pStyle w:val="Kopfzeile"/>
      <w:tabs>
        <w:tab w:val="clear" w:pos="9072"/>
        <w:tab w:val="left" w:pos="426"/>
        <w:tab w:val="right" w:pos="9639"/>
      </w:tabs>
      <w:rPr>
        <w:color w:val="000000"/>
        <w:sz w:val="14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B49EF"/>
    <w:multiLevelType w:val="hybridMultilevel"/>
    <w:tmpl w:val="7780D402"/>
    <w:lvl w:ilvl="0" w:tplc="E4542916">
      <w:start w:val="2"/>
      <w:numFmt w:val="bullet"/>
      <w:lvlText w:val=""/>
      <w:lvlJc w:val="left"/>
      <w:pPr>
        <w:ind w:left="2484" w:hanging="360"/>
      </w:pPr>
      <w:rPr>
        <w:rFonts w:ascii="Wingdings" w:eastAsia="Times New Roman" w:hAnsi="Wingdings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2NQKp71LCy0XjvHM5Jhjgz+G9gqV53F+1vri6D4LsggVXU2Da39TcgUcLbN1hXaTWVLY+/WCbRYj9kF8YCwIw==" w:salt="q3z1q2tz1KAxlZkIQshwLQ==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CB"/>
    <w:rsid w:val="00037C48"/>
    <w:rsid w:val="00086B10"/>
    <w:rsid w:val="00094D26"/>
    <w:rsid w:val="000953C4"/>
    <w:rsid w:val="000A0BFD"/>
    <w:rsid w:val="000B2E41"/>
    <w:rsid w:val="000F3F10"/>
    <w:rsid w:val="000F614F"/>
    <w:rsid w:val="00117A5F"/>
    <w:rsid w:val="00176FD9"/>
    <w:rsid w:val="00183679"/>
    <w:rsid w:val="001D406D"/>
    <w:rsid w:val="0020203C"/>
    <w:rsid w:val="00207186"/>
    <w:rsid w:val="002076E0"/>
    <w:rsid w:val="00223EB7"/>
    <w:rsid w:val="0028358E"/>
    <w:rsid w:val="002932B8"/>
    <w:rsid w:val="002B09EA"/>
    <w:rsid w:val="002C3B0A"/>
    <w:rsid w:val="002E4B35"/>
    <w:rsid w:val="003038BF"/>
    <w:rsid w:val="00307BE2"/>
    <w:rsid w:val="00310B08"/>
    <w:rsid w:val="003B2A3F"/>
    <w:rsid w:val="003E3609"/>
    <w:rsid w:val="003F050E"/>
    <w:rsid w:val="003F19AC"/>
    <w:rsid w:val="003F6627"/>
    <w:rsid w:val="004041D0"/>
    <w:rsid w:val="00413A36"/>
    <w:rsid w:val="004522B4"/>
    <w:rsid w:val="004710ED"/>
    <w:rsid w:val="00471B47"/>
    <w:rsid w:val="00494A0F"/>
    <w:rsid w:val="004B71B6"/>
    <w:rsid w:val="00553A74"/>
    <w:rsid w:val="005701A1"/>
    <w:rsid w:val="00586EF5"/>
    <w:rsid w:val="005A1FF5"/>
    <w:rsid w:val="005B1165"/>
    <w:rsid w:val="005C06A9"/>
    <w:rsid w:val="0061641C"/>
    <w:rsid w:val="0062090C"/>
    <w:rsid w:val="0063749A"/>
    <w:rsid w:val="006429F8"/>
    <w:rsid w:val="00650FE4"/>
    <w:rsid w:val="00682F77"/>
    <w:rsid w:val="006D381D"/>
    <w:rsid w:val="007227C2"/>
    <w:rsid w:val="007345EB"/>
    <w:rsid w:val="00785AD6"/>
    <w:rsid w:val="007B0782"/>
    <w:rsid w:val="007B7F66"/>
    <w:rsid w:val="007E57D3"/>
    <w:rsid w:val="007E7311"/>
    <w:rsid w:val="00803512"/>
    <w:rsid w:val="00841686"/>
    <w:rsid w:val="0085580C"/>
    <w:rsid w:val="00885A37"/>
    <w:rsid w:val="008A0963"/>
    <w:rsid w:val="008B1D09"/>
    <w:rsid w:val="008E35D9"/>
    <w:rsid w:val="00905537"/>
    <w:rsid w:val="00913CCC"/>
    <w:rsid w:val="00917C62"/>
    <w:rsid w:val="00920ED9"/>
    <w:rsid w:val="0094677B"/>
    <w:rsid w:val="00946AC9"/>
    <w:rsid w:val="00953D0E"/>
    <w:rsid w:val="00963F23"/>
    <w:rsid w:val="009874FA"/>
    <w:rsid w:val="00987C86"/>
    <w:rsid w:val="009E2DBB"/>
    <w:rsid w:val="00A331A6"/>
    <w:rsid w:val="00A74475"/>
    <w:rsid w:val="00A74F02"/>
    <w:rsid w:val="00A86A7D"/>
    <w:rsid w:val="00AB5979"/>
    <w:rsid w:val="00AB5A13"/>
    <w:rsid w:val="00B30ED6"/>
    <w:rsid w:val="00B46FB8"/>
    <w:rsid w:val="00B57049"/>
    <w:rsid w:val="00B65E7E"/>
    <w:rsid w:val="00B67886"/>
    <w:rsid w:val="00B8065E"/>
    <w:rsid w:val="00B82F4F"/>
    <w:rsid w:val="00B86D98"/>
    <w:rsid w:val="00BA5053"/>
    <w:rsid w:val="00C33C0B"/>
    <w:rsid w:val="00C45F9A"/>
    <w:rsid w:val="00CB5C09"/>
    <w:rsid w:val="00CE62B3"/>
    <w:rsid w:val="00D2644F"/>
    <w:rsid w:val="00D37641"/>
    <w:rsid w:val="00D419A1"/>
    <w:rsid w:val="00D54C36"/>
    <w:rsid w:val="00D658B5"/>
    <w:rsid w:val="00D712CB"/>
    <w:rsid w:val="00D80974"/>
    <w:rsid w:val="00D80D73"/>
    <w:rsid w:val="00DA4ECC"/>
    <w:rsid w:val="00DD1AF8"/>
    <w:rsid w:val="00DF175B"/>
    <w:rsid w:val="00E06D37"/>
    <w:rsid w:val="00E179BF"/>
    <w:rsid w:val="00E216FB"/>
    <w:rsid w:val="00E6072E"/>
    <w:rsid w:val="00E6262F"/>
    <w:rsid w:val="00E84C47"/>
    <w:rsid w:val="00E93C00"/>
    <w:rsid w:val="00E94A0D"/>
    <w:rsid w:val="00EB0226"/>
    <w:rsid w:val="00EB4B0F"/>
    <w:rsid w:val="00F23C51"/>
    <w:rsid w:val="00F44D7A"/>
    <w:rsid w:val="00F51107"/>
    <w:rsid w:val="00F831E0"/>
    <w:rsid w:val="00F8556F"/>
    <w:rsid w:val="00F9301B"/>
    <w:rsid w:val="00FA09CD"/>
    <w:rsid w:val="00FB7F67"/>
    <w:rsid w:val="00F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590847"/>
  <w15:chartTrackingRefBased/>
  <w15:docId w15:val="{82A9EC35-B897-426A-A2C8-F38AE71C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4B35"/>
    <w:rPr>
      <w:rFonts w:ascii="Arial" w:hAnsi="Arial"/>
      <w:sz w:val="22"/>
    </w:rPr>
  </w:style>
  <w:style w:type="paragraph" w:styleId="berschrift3">
    <w:name w:val="heading 3"/>
    <w:basedOn w:val="Standard"/>
    <w:next w:val="Standard"/>
    <w:qFormat/>
    <w:pPr>
      <w:keepNext/>
      <w:spacing w:after="8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KopfFett">
    <w:name w:val="KopfFett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b/>
      <w:noProof/>
      <w:spacing w:val="4"/>
    </w:rPr>
  </w:style>
  <w:style w:type="paragraph" w:customStyle="1" w:styleId="KopfNormal">
    <w:name w:val="KopfNormal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noProof/>
    </w:rPr>
  </w:style>
  <w:style w:type="paragraph" w:customStyle="1" w:styleId="KopfAdress">
    <w:name w:val="KopfAdress"/>
    <w:pPr>
      <w:spacing w:after="60"/>
    </w:pPr>
    <w:rPr>
      <w:rFonts w:ascii="Arial" w:hAnsi="Arial"/>
      <w:noProof/>
      <w:sz w:val="16"/>
    </w:rPr>
  </w:style>
  <w:style w:type="character" w:styleId="Hyperlink">
    <w:name w:val="Hyperlink"/>
    <w:basedOn w:val="Absatz-Standardschriftart"/>
    <w:rsid w:val="00B30ED6"/>
    <w:rPr>
      <w:color w:val="0000FF"/>
      <w:u w:val="single"/>
    </w:rPr>
  </w:style>
  <w:style w:type="paragraph" w:styleId="Sprechblasentext">
    <w:name w:val="Balloon Text"/>
    <w:basedOn w:val="Standard"/>
    <w:semiHidden/>
    <w:rsid w:val="009E2DB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7227C2"/>
    <w:rPr>
      <w:rFonts w:ascii="Arial" w:hAnsi="Arial"/>
      <w:sz w:val="22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7227C2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5D544-C9CA-40AF-9892-14386CAE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Zonenvorschriften</vt:lpstr>
    </vt:vector>
  </TitlesOfParts>
  <Company>Bau- und Umweltschutzdirektion BL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Zonenvorschriften</dc:title>
  <dc:subject/>
  <dc:creator>Bauverwaltung</dc:creator>
  <cp:keywords/>
  <cp:lastModifiedBy>Sandro Borer</cp:lastModifiedBy>
  <cp:revision>6</cp:revision>
  <cp:lastPrinted>2010-02-03T09:55:00Z</cp:lastPrinted>
  <dcterms:created xsi:type="dcterms:W3CDTF">2019-02-22T08:22:00Z</dcterms:created>
  <dcterms:modified xsi:type="dcterms:W3CDTF">2019-02-22T08:56:00Z</dcterms:modified>
  <cp:contentStatus/>
</cp:coreProperties>
</file>